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2 516 год. Голографические онлайн-игры процветали. Среди них игра «Смутные времена», продававшаяся на основе противостояния двух государств и борьбы за власть, привлекла множество игроков в виртуальные дворцы и речной мир. Они лелеяли героические мечты, усердно тренировали боевые искусства в различных школах, а после совершенствования присоединялись к одному из двух враждующих государств, надеясь однажды стать могущественными правителями, достичь вершин чиновничьей карьеры или расширить границы, сражаясь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открытого бета-тестирования силы государств Бэй Му и Нань Ю в игре были сбалансированы, противостоя друг другу. Через четыре месяца после начала открытого тестирования влияние игроков проявилось, и ситуация в речном мире начала обретать очертания: север слабел, юг процветал. Однако как раз во время этого противостояния, когда преимущество Нань Ю стало очевидным, на игровом форуме в разделе Нань Ю был закреплён ошеломляющий пост: [Ешоки в Нань Ю! Главный военный советник при генерале-покорителе Запада, Лоу Тинфэн, сбежал вместе с оранжевым оружием Юньсяо!]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отвечал в теме, реагировали одинаково: [Excuse me???]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настоящее время двумя наиболее могущественными и восходящими главами фракций в государстве Нань Ю были генерал-покоритель Севера Линь Юэцзянь и генерал-покоритель Запада Ло Фаньчэнь. Главный военный советник Лоу Тинфэн был человеком Ло Фаньчэня, с этим в комментариях к посту никто не спорил. Но как оранжевое оружие Юньсяо генерала-покорителя Севера Линь Юэцзяня оказалось в руках Лоу Тинфэна? Измена... Значит ли это, что он намерен перебежать к вражескому государству Бэй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Бэй Му, за стенами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не приходит одна... — произнёс молодой человек высокого роста и нежной, красивой внешности, стоя на пороге, задерживающем грязную воду, и глядя на проливной дождь снаружи с досадой. — А ведь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развалившейся кровати внутри дома лежал юноша. Он лежал с закрытыми глазами, завернутый в окровавленную одежду и железные доспехи, казалось, он был тяжело ранен. Несмотря на прекрасную внешность, его лицо было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тяжело ранен. Молодой человек тащил его с собой, скрываясь и прячась, от Чэнду в Нань Ю до Чанъаня в Бэй Му. Они не смели показываться на людях, не могли пользоваться повозками, не могли использовать предметы для полёта, только ехали верхом, останавливаясь в каждом месте ненадолго. Но сегодня их планы нарушил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молодой человек вдруг с приятным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такой сильный дождь вы ещё потрудились принести нам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одетая как деревенская жительница, держала над собой потрёпанную масляную бумажную зонтик, в руках у неё была миска с жидкой кашей, накрытая двумя пожелтевшими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запасов еды немного, не гнушайтесь этим, — улыбаясь, протянула она ему. — Завтра утром, когда дождь прекратится, я отведу вас к врачу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заспешил с благодарностями. Из-за преследования они не могли попасть в город, чтобы пополнить запасы еды и лекарств. Сухой паёк в его сумке уже давно закончился. Сейчас получить миску жидкой каши, чтобы утолить голод, было огромной милостью. Он протянул старушке кусочек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просто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давал, когда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старушка медленно удалилась, молодой человек в два счёта съел твёрдые, как камень, маньтоу, взял миску с кашей и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отвернулся, с отвращением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только первую каплю крови из горла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кровь из сердца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уговорить юношу съесть хоть кусочек горячей еды, молодой человек почувствовал, что вот-вот сам истечёт кровью. В душе он пробормотал, что если он правильно помнит, его ведь преследуют как раз из-за того, что он восстал против хозяина, верно? Где же теперь взять ему кровь из сердца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Нань Ю, твоя кровь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голодай, — у молодого человека на лбу выступили чёрные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холодно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даже бесплатно доставшееся человекоподобное оружие не так-то просто содержать! TAT!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игре как раз запустили систему человекоподобного оружия: если оружие достигало определённого цветового уровня, оно могло само по себе обретать человеческий облик и расти вместе с игроком. А юноша, лежащий сейчас на кровати, и был единственным в государстве Бэй Му, в школе Дома князя Му, или, можно сказать, во всей игре на данный момент оранжевым оружием —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молодым человеком был главный военный советник при генерале-покорителе Запада, Лоу Тинфэн. То, как Лоу Тинфэн и Юньсяо, по стечению обстоятельств, оказались вместе, — это долгая история, как говорится, ребёнок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наверняка лишь одно: сейчас один из них навлёк на себя гнев главы самой могущественной фракции Нань Ю, Линь Юэцзяня, а второй — главы второй по силе фракции Нань Ю, Ло Фаньчэня. Это заставило две изначально враждующие фракции объединиться, заблокировать дороги и почтовые станции, ведущие в государство Бэй Му, и начать преследовать их. Не разрубив на тысячу-восемьсот кусков, они явно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горько усмехнулся, глядя на разбитую миску в руках. Белая каша была жидкой, но бабушка положила несколько кусочков солёных овощей, и пахло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действительно не пьёт, он сам залпом опустошил миску, устроился на стуле, чтобы отдохнуть и восстановить силы. Его меч лежал рядом, на расстоянии вытянутой руки. Холодное железное оружие леденило пальцы, и в сердце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вдруг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усилием сел, его худенькая спина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отдалённый стук копыт. Неизвестно, кто именно преследовал их, но, так или иначе, они теперь были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какое-то время смотрел на него,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городских ворот Чанъаня отсюда уже недалеко. Тебе достаточно вернуться в Дом князя Му и снова принять печать, тогда договор с хозяином утратит силу. Если веришь мне, уезжай на моей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человекоподобного оранжевого оружия в игре был крайне высок. Даже после признания хозяина мог быть запущен квест «Пожирание хозяина». Хозяин мог окончательно выполнить задание и обеспечить вечную верность, только снова покорив оранжевое оружие. В противном случае, в случае неудачи, оранжевое оружие самостоятельно возвращалось в свою школу, и метка хозяина на нём исчезала. Более того, могла возникнуть другая ситуация: оранжевое оружие могло быть покорено другим игроком, выполнившим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хозяин Юньсяо, Линь Юэцзянь, был из Нань Ю, а сам он был холодным оружием государства Бэй Му. Верность хозяину из вражеского государства была ограничена, поэтому квест «Пожирание хозяина» у Юньсяо был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Лоу Тинфэн, по воле случая встретивший Юньсяо, тоже мог попытаться покорить его, но потом всё же решил, что его храм слишком мал, такого дедушку-божества ему не прокормить,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 их. Взамен, братец, могу я попросить тебя об 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Чэнду юноша был вынужден бежать вместе с Лоу Тинфэном. Хотя по характеру он был подозрительным и всегда сомневался в целях Лоу Тинфэна, он понимал, что кроме направления, указанного ему Лоу Тинфэном, у него не оставалось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под проливным дождём привёл его в конюшню.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младшая сестра. Из Нань Ю, фамилия Тан, односложное имя «Ли», как груша. У уголка глаза родинка в виде слезинки. Если когда-нибудь встретишь... помни... помни позаботиться о моём втором аккаунте!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всадников уже ворвался к воротам двора. Лоу Тинфэн толкнул ещё не опомнившегося юношу на гнедую лошадь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доспехи юноши, промокшие под дождём, источали леденящий холод. Он оглянулся, взглянул на Лоу Тинфэна, слегка кивнул, затем резко сжал бока лошади ногами, в руках материализовалось длинное копьё, он сбил нескольких всадников впереди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заброшенная деревенька и маленький двор были окружены. Старушка в ужасе закричала, но преследователи втолкнули её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Бесценное лучшее оранжевое оружие быстро скрылось из виду. Генерал-покоритель Севера Линь Юэцзянь не медлил и сразу же бросился в погоню. А Ло Фаньчэнь, сидя верхом на лошади, остановился перед Лоу Тинфэном, смотря свысока, с каким-то невыразимо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был громким, заглушая тихие перешёптывания многих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Но почему ты не преследуешь того сопляка? Я думал, ты за мной погнался попутно, — Лоу Тинфэн развёл руками. — Это же оранжевое оружие! Даже восставшее и скрывающееся, оно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Затем Ло Фаньчэнь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Тинфэн, то, что произошло несколько дней назад за стенами Чэнду, было недоразумением. Я уже много раз тебе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Генерал-покоритель Запада Ло Фаньчэнь. «Генерал-покоритель Запада» — это официальный пост, учреждённый государством Нань Ю. А в структуре фракции под началом Ло Фаньчэня реальной опорой было сообщество игроков, собравшихся в речном мире — братство Аосюэ Фаньчэнь. Сам он носил титул главы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изначально также был заместителем главы братства Аосюэ Фаньчэнь. Хотя, после того как он со злым умыслом опустошил склад братства, его сняли с должности и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недоразумение, о котором говорил Ло Фаньчэнь, и вправду было мелочью. По логике, благоразумный заместитель главы не должен был так остро реагировать. Но Лоу Тинфэн знал, что ему уже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