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хотел спросить голосом, занавеска повозки была откинута, и Фу Чэнцы вышел вниз, с легкой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 улыбка была мимолетной, и стража не успела ничего разглядеть, как его лицо вновь обрело прежнюю бесстрастность.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же мимолетной была и мягкая страсть в глубине глаз Лу Це. Он поднял руку, чтобы стереть оставшееся на губах теплое прикосновение, а затем его охватил сильный приступ кашля. Он крепко прижал руку к губам, но все же кашель прорывался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Сладковато-металлический привкус в горле не желал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посмотрел на кровавый след, расплывшийся на ладони, и молча лизнул губы, смывая языком оставленный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времени Бучуня оставалось шесть дней. Лу Це открыл ароматический мешочек, который Государственный наставник прислал ему с человеком перед отъездом, в тщетной надежде, что запах облегчит его плохое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Повозки шли днем и ночью, и через два дня они достигли первого города на юге. Людей на дороге стало заметно больше, беженцы из районов, пострадавших от наводнения, были собраны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и Фу Чэнцы вышли, чтобы осмотреться, а Лу Це велел Жуань Дао передать, что он хочет сначала вернуться в гостиницу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лице Лу Юя уже появилось раздражение. Люди страдали от стихийного бедствия, а Лу Це, будучи членом императорской семьи, сопровождавшим их, думал только о комфорте и удовольствиях в повозке, не желая даже взглянуть на народные страдания. Среди раздражения была разочарование и даже скрытое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Це даже не хотел говорить и не заботился о том, что думали Лу Юй и Фу Чэнцы, сошедшие с повозки. В этот момент все его тело содрогалось от судорог, и он стискивал зубы, чтобы не издавать звуков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словно почувствовав что-то, обернулся, и его взгляд приковался к плотно закрытой занавеске, пытаясь разглядеть, все ли в порядке.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лучше ли нам всем вернуться вместе? Когда устроимся, тогда и выйдем как следует осмотреть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Юя потемнело, но в конце концов он не смог произнести слов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посетили несколько гостиниц, и везде им говорили, что все номера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смотрел на эту явно пустующую гостиницу и рассеянно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Юйчэне проводится какое-то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слуга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уже давно не проводилось никаких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словно невзначай, взял со стойки регистрационную книгу. К тому времени, как младший слуга опомнился, вещь уже была в руках у гостя. Стража рядом с важным гостем выглядела свирепо, словно в следующую секунду могла разнести всю эту лавчонку.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комнаты не сдаются, не для того ли, чтобы призраков выращивать? — Фу Чэнцы холодно швырнул вещь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Юй тоже нахмурился и взял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зарегистрировано ни единой информации о постояльцах — все было совершенно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послышалась суматоха. Это задержавшиеся в городе беженцы, увидев, что повозка знатных господ остановилась здесь, пришли просить подаяние.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 заплатанной одежде, с не очень чистым, запыленным лицом, прислонился к дверному косяку, с надеждой выглядывая.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гостиницы, встретившись взглядом с Фу Чэнцы, отвел глаза, широко шагнул вперед, поднял стоявшую рядом метлу и стал прогонять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 загораживай проход! — тот с угрожающим видом пригрозил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съежился, но, казалось, решил стоять насмерть, и прямо бросился к ногам Лу Юя. Глаза его блестели слезами, и он, стоя на коленях, принялся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господин, дайте немного денег на подаяние! Мы... мы уже несколько дней ничего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Юю стало неловко, он посмотрел наружу и увидел, что снаружи, прячась и мелькая, стоит еще много детей, а также женщин — все в лохмотьях. Среди них были и нищие из Юйчэна, и беженцы, пришедшие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одного из стражников, и тот достал из-за пояса кошелек и отдал ребенку немного серебряных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серебряные обломки, ребенок снова принялся благодарить и кланяться, а прежде собравшаяся толпа шумно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Фу Чэнцы так разгневан. Только войдя в земли Цзяннани, в Юйчэне уже такая ситуация, а что будет дальше в пути — и представить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слуга, видя, что этих людей не проведешь, хотя на улице стояла прохладная осень, уже невольно покрылся тонким слоем пота на лбу и долго мычал, не в силах ничего вразумительного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постепенно сгущались сумерки, темнели тучи, поднимался ночной ветер, предвещая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услышав звук ветра, с холодным лицом вышел из повозки. Его облик был демонически прекрасен и великолепен, на чрезмерно бледном лице даже смутно просвечивали голубоватые сосуды под кожей. Однако под этой болезненной бледностью скрывалось не исхудавшее тело — от плеч и спины до узкой талии и далее до пары прямых длинных ног, все выдавало стройное и крепкое телосложение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из парчи была мягкой на ощупь. Взгляд из-под длинных ресниц скользнул к младшему слуге за стойкой, в глазах читалась невыразимая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гостиница не принимает постояльцев, тогда лучше ее закрыть! Жуань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и беспощадный, он совершенно не оставлял возможности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слуга был потрясен. В отличие от серьезной и суровой осанки предыдущих гостей, сошедший позже господин излучал безудержную резкость, один только его взгляд вызывал невольную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Чэнцы перевел взгляд на талию того человека, и его глаза потемнели. Насколько он мог судить, пояс казался шире еще на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всего за два дня этот человек снова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мелькнула фигура, и Жуань Дао, поспешно заслонивший взгляд Князя Цзянбэя, тут же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обжигающий взгляд был закрыт, Лу Це невольно вздохнул с облегчением. Он внимательно осмотрелся, взгляд его скользил по каждому уголку планировки гостиницы, словно он наконец принял какое-то важное решение, и голос его по-прежнему звучал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эта гостиница не принимает людей, то закрыть ее — хорошая идея. По пути сюда мы проезжали мимо управы начальника округа. Жуань Дао, сходи и спроси, раз уж гостиница не работает, не согласятся ли они, чтобы мы, братья, выкупили ее и открыли винный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Юя слегка приподнялись, взгляд его стал понимающим, и он, к удивлению, в знак согласия достал из груди серебряный сертификат с огромным номиналом и официальной печатью — если действительно выкупить эту гостиницу, проблем бы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люди настроены решительно, младший слуга тут же струсил, и его голос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Г-господа... это правда не потому, что мы специально не хотим вести дела... п-просто все гостиницы на улице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его выступили слезы, что придало ему вид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тоже почувствовал неладное, в глубине его кротких глаз пробежал темный свет, подобный бушующему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слуга, видя, что эти люди не намерены отступать, с тяжелым сердцем тоже рассказал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случилось большое наводнение, беженцы движутся в сторону столицы. Говорят, что не ведут дела... потому что боятся, что беженцы вселятся...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Гостиница открывает двери для бизнеса, и это ваш способ ведения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слуга хотел возразить, но, видя перед собой гостей, с которыми нелегко иметь дело — окружающие люди были один другого влиятельнее, — его голос невольно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мы не вели дела, просто эти люди слишком наглые. Вот та гостиница при въезде в город, вы, наверное, видели ее, когда въезжали? Хозяин той был добр, открыл двери для бизнеса, но пришли все бедные беженцы без денег. Хозяин, добросердечный, всех их принял, но той же ночью один из них внезапно умер от чахотки. Люди из его группы, неизвестно откуда получив информацию, прицепились к гостинице и стали группами по четыре-пять человек селиться туда волна за волной. Я слышал о том хозяине — думал сделать доброе дело, но, видимо, совершил ошибку, теперь репутация испорчена, и люди, видя его, невольно обходят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такое случалось не раз. Буквально несколько дней назад еще одна гостиница приняла двух беженцев, которые могли заплатить за проживание, но в итоге их обманули, чуть ли не разнесли комнаты. Беженцы, попав в Юйчэн, выбирают цели помягче. Мы, владельцы гостиниц и винных домов, ведем мелкий бизнес, нам действительно не выдержать, когда другие так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нахмурился, в голосе его уже звучало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Местный начальник округа разве не занимается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Занимается! — раздался голос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поклонился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округа тоже несколько раз посылал людей разбираться, но в слухах это превратилось в то, что Юйчэн давит на людей властью. Все они несчастные люди, бегущие от бедствия, нельзя же всех их сажать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того человека была горькая улыбка. Младший слуга окликнул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прочтение.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этот подлец, старый пройдоха в завоевании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Лу,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