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полдень лета 1987 года, палящее солнце, земля будто гигантская пароварка, жара не даёт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Лу Фань в одних штанишках сидел на каменной тумбе во дворе своего дома и шмыгал носом. Да, потому что вчера он тайком последовал за старшим братом играть в воду в ручье, и палящее солнце напекло ему голову — получил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был четвёртым по счёту в семье, выше него ещё три старших брата. По логике, в их времена правительство уже начало пропагандировать поздние браки, поздние роды, меньше детей, но лучшего качества, не следовало рожать столько детей. Однако папа Лу и мама Лу жили сладко и гармонично, и вот однажды противозачаточные меры дали осечку —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забеременели третьим, мама Лу настойчиво предлагала сделать аборт, но папа Лу не захотел, чтобы жена страдала, и ребёнка оставили. После рождения третьего прошло два года — и вот появился четвёртый, то есть Лу Фань. А сейчас в животе его красивой мамы ещё один, только неизвестно, братик или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Лу, прошедшая через несколько беременностей и родов, полагаясь на свой богатый опыт, даже на девятом месяце ходила на работу на завод, дома тоже управлялась с домашними делами ловко. Вот и сейчас, в короткий обеденный перерыв, она успела вернуться на своём велосипеде Юнцзю, чтобы приготовить обед для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домой, мама Лу обнаружила, что младший сын простудился. Поэтому она стремительно снова села на свой старый велосипед и выехала, планируя купить жаропонижающее в аптеке старого Линя на Южной улице. Они жили на Северной улице, до Южной было далековато. Чтобы сэкономить время на готовку для детей,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свернула на короткую дорогу. Короткий путь был быстрее, но по нему было трудно ехать, даже без дождя дорога была ухабистой, а ещё там был крутой спуск. Говорили, что в начале этого года на том спуске произошёл несчастный случай: молодая девушка лет двадцати двух ехала на велосипеде, упала, на месте ничего подозрительного не заметила, но вот такая, в полном здравии, девушка вечером вдруг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заставила многих жителей Южной и Северной улиц тяжело вздыхать. Когда мама Лу услышала о ней, в её сердце тоже поднялась буря эмоций — какая прекрасная девушка, и вот не стало её! Неизвестно, как горько её родителям, пережившим своего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и представить не могла, что её собственная жизнь оборвётся на этом склоне. Не то чтобы она прямо там погибла, но, упав на спуске, она получила травму, спровоцировавшую роды, и на месте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добрые люди доставили маму Лу в больницу и уведомили папу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тогда был мал, воспоминания об этом периоде уже очень смутны, он даже лица матери толком не помнит. Он не знал, что именно происходило в тот момент, его братья тоже не знали. В итоге, после того как у братьев появились две младшие сестры-двойняшки, у них больше не стало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Лу, устроив матери простые похороны, сразу взялся за работу. Суровая реальность не оставила этому глубоко любившему свою жену мужчине времени горевать, страдать и мучиться. В доме столько ртов, которых нужно кормить, он должен был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Лу в столице провинции ещё жили престарелая мать и младший брат. После смерти отца младший брат папы Лу, Лу Хунцзюнь, забрал мать в город, чтобы за ней удобнее было ухаживать. Бабушка Лу, хоть и смогла адаптироваться к городской жизни, всё же считала своим домом этот провинциальный городок, где прожила десятки лет, поэтому каждый год в июле и августе она возвращалась пожить с старшим сыном на два месяца. Но теперь её сноха, такая умелая и понимающая, ушла, оставив столько голодных ртов, и бабушка переехала обратно, чтобы помогать ухаживать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никогда не любила Лу Фаня. Почему? Потому что в день его рождения умер его дед. Суеверная бабушка Лу считала, что у Лу Фаня зловещая судьба, он погубил её мужа, а теперь ещё и её старшую сноху!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мальчишка не заболел из-за своих шалостей, разве её сноха поехала бы за лекарством? Разве погибла бы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считала, что такой неблагоприятный ребёнок, как Лу Фань, непонятно, кого ещё может сгубить в будущем, поэтому она готова была сейчас же от него избавиться — если не отдать, то хотя бы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высказала свои мысли папе Лу. В конце концов, это была плоть от плоти его и любимой жены, папе Лу было жалко. После нескольких дней душевных терзаний и крупной ссоры с бабушкой Лу Фань остался, но он и его братья узнали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Лу погубил Лу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была уже в возрасте, воспитывать детей ей было нелегко, да и одна скромная зарплата её сына не могла прокормить такую семью. Поэтому бабушка Лу стала обсуждать с папой Лу вопрос о новом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 знал, что его престарелая мать желает ему добра, думает о его будущем, но прах любимой ещё не остыл, и предложение бабушки Лу словно ножом резануло по сердцу папы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бабушка Лу была разумным человеком, уважавшим своего сына. Раз папа Лу не хотел, она не стала настаивать, лишь забрала новорождённых двойняшек Лу Инь и Лу Ин к себе, чтобы воспитывать их, а после отлучения от груди 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сноха, Ван Жун, происходила из семьи мелкого чиновника, с детства жила в достатке. То, что Лу Хунцзюнь смог на ней жениться, считалось для семьи Лу большой удачей. Однако после замужества Ван Жун никак не могла забеременеть: прошло уже семь лет брака, а на коленях всё ещё ни сына, ни дочери. Врачи диагностировали врождённую тонкость эндометрия, из-за которой, вероятно, ей всю жизнь будет трудно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Хунцзюнь искренне любил Ван Жун, поэтому в итоге не развёлся с ней из-за бесплодия.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Жун и не могла иметь детей, кроме чувства вины перед мужем, у неё не было сильного желания завести ребёнка, потому что она вообще не любила детей. При виде плачущих и капризничающих детей у неё начинала болеть голова. Поэтому, как только двойняшкам исполнилось шесть месяцев и их отняли от груди, она тут же с облегчением вернула Лу Инь и Лу Ин в семью Лу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бабушка Лу подумает, будто она поспешила вернуть детей из-за скупости, Ван Жун через связи отца купила несколько комплектов одежды и конфет, чтобы привезти с собой. В те времена товары были в большом дефиците, и то, что Ван Жун смогла раздобыть такие вещи, было очень значительным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 привезла им одежду, и братья Лу Чао, Лу Цзюэ и Лу Фэй радостно столпились, разглядывая и обсуждая фасоны 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тоже хотел посмотреть, но не смел приблизиться к своей красивой второй тёте, потому что однажды случайно подслушал, как бабушка говорила отцу, что он несчастливый человек, и кто к нему приблизится — тому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навлекать несчастья на вторую тётю, которая привезла им красивую новую одежду и конфеты. А его братья, с тех пор как узнали, что это он виноват в смерти их мамы, перестали с ним играть. Поэтому он один тихо сидел на маленькой деревянной табуретке, в стороне от шумной толпы, и шмыгал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сидел Лу Фань, открывался неплохой обзор: он мог видеть не только новую одежду, но и двух сестёр, спавших в колыбели и на руках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румяные щёчки двух сестричек, Лу Фань тихо хихикнул. Его смех был негромким, но привлёк внимание Ван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детей своего брата Ван Жун, кроме Лу Инь и Лу Ин, которых она кормила грудью, остальных знала лишь в лицо. Возможно, на улице она даже не смогла бы узнать своих племянников. Ван Жун с первого взгляда догадалась, что это Лу Фань. Он не походил на старших братьев, которые были похожи на отца, — он был хрупкого телосложения, больше напоминал мать. Внешне он был очень милым,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послушный, вызывающий жалость ребёнок мог иметь такую зловещую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Жун невольно почувствовала сожаление. Если бы не эта судьба, она с радостью взяла бы его к себе, чтобы растить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горсти конфеты, Ван Жун направилась к широко раскрывшему глаза ребёнку. Но как только она приблизилась, Лу Фань вдруг вскочил и отступил назад. Она сделала шаг вперёд — он шаг назад. Ван Жун не понимала, наклонилась, чтобы оказаться с Лу Фанем на одном уровне, и поманила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иди сюда, вторая тётя даст тебе конфету, — сказала она, раскрывая ладонь с конфетами, чтобы Лу Фань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http://bllate.org/book/15601/1391401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