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Создание собственной цепочки поставок, конечно, было бы надежнее и стабильнее, но Корпорация Янь охватывала очень широкий спектр отраслей, не полагаясь исключительно на материальное производство, к тому же поставщики были стабильными, и долгосрочное сотрудничество всегда проходило приятно, поэтому потребность в этом не была столь острой, как у Корпорации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чистую правду, но другие могли в это не поверить, решив, что он просто не хочет портить обстановку на чужой территории, поэтому произносит ради приличия какие-то дипломатические фразы, лишь бы не обидеть компанию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наблюдал, как Фан Линчунь, полная энтузиазма, брала за руку одного за другим влиятельных лиц из деловых кругов, ведя оживленные беседы, сохраняя при этом невероятно высокий эмоциональный настрой, словно не ведая усталости, и внезапно осознал: возможно, её положение в Корпорации Фан не столь блестяще, как кажется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молодом возрасте взять на себя управление предприятием такого масштаба, да ещё и без предварительной подготовки пути, сразу став преемником. Со стороны это выглядело невероятно, что уж говорить о внутренней ситуации в компании Фан? Не говоря уже о том, что завоевать авторитет в компании будет непросто, вероятно, даже дома её ждут немалые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немного торопилась — спешила с проектом, полностью принадлежащим ей, чтобы добиться впечатляющих результатов, доказав тем самым, что она достойна этого поста и способна управлять огромной Корпорацией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обновление формата, замена симпозиума на полувыставочную-полудискуссионную форму, вероятно, тоже была попыткой найти возможность пообщаться с различными шишками и найти партнёров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активность, конечно, не была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забыла, что присутствующие здесь — все старые лисы, мастера намёков и чтения между строк. Они ценят сдержанность, тонкий обмен, продвижение, когда противник отступает, и отступление, когда противник наступает. Столь активное и напористое саморекламирование в глазах других, наоборот, выглядит как навязывание, а не сделка, ставя её в невыгодное положение в этой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как раз молча наблюдал за фигурой Фан Линчунь, размышляя о проекте, который она только что обсуждала с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ушах прозвучал голос Янь Чжо, в котором сквозила скрытая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ревности выходит на сцену вместе с новой обложкой.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 досадой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давно ушла, а ты всё ещё не можешь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после того, как кто-то твердил, что не любит альф, не хочет романа двух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был шокирован и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ему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понял — лицемерный альфа, на словах говорит, что не хочет романа двух альф, а тело ведёт себя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не любил альф, как бы он мог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ведь не знал, что он на самом деле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огляделся, убедился, что вокруг никто на них не смотрит, быстро ущипнул его за палец и тут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смотреть только на тебя, — тихо сказал он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стал похож на сдувшийся шарик или на кота, которого погладили, и он сразу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Поверю тебе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хоть и был злопамятным, на самом деле легко поддавался уговорам: одного слова, поцелуя или даже крючка пальцем хватало, чтобы он забыл о только что случившемся недовольстве.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имело одно условие — объектом должен был быть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несчастный, столкнувшись с ним, обнаруживал, что он не только злопамятен, но ещё и особо мстителен.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раздались всё ближе, сопровождаемые наглым и высокомерным мужским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а вот и президент Янь со своим личным маленьким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личный он произнёс с особой весомостью.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Бай Ци разглядел вошедшего, у него чуть не случился шок: да это же тот самый истребитель среди несчастных, топовый неудачник Ван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автор оригинальной книги поленился придумывать элегантное и красивое имя для второстепенного персонажа, обречённого стать пушечным мясом, поэтому, хотя он тоже был властным президентом, имя Ван Фугуя было далеко не таким величественным и утончённым, как у других боссов, просто потому, что он не был главным героем «Властного президента, влюбляющегося в невинного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богатым наследником, жизнь Ван Фугуя была гладкой и успешной, в перерывах между едой, выпивкой и развлечениями он попутно управлял компанией, в конце концов, для работы наняты профессиональные менеджеры, и не нужно было утруждать себя доскональным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благополучного богатого наследника Ван Фугуя тоже были проблемы — его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Ван Фацай, раньше был угольным магнатом, не особо образованным, случайно сколотил большое состояние, а потом сам поразмыслил и занялся инвестициями.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финансовая отрасль была в моде, все считали его дураком: деньги есть, а он не идёт в финансовые акулы, вместо этого вкладывается в маленькую мастерскую-студию, явно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мастерская-студия как раз разрабатывала одно программное обеспечение, до запуска продукта оставалось два месяца, когда инвестор внезапно, без единого слова,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Фацай не разбирался ни в каком искусственном интеллекте, ни в сетевых технологиях, да и тогда мало кто в этом понимал, поэтому он и не слишком хотел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выскочкой, деловая элита с именем и положением смотрела на него свысока, и только эти маленькие компании, ищущие инвестиций, проявляли к нему стократное рвение, чем он очень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назло, в этот раз, пока ответственный за команду маленькой мастерской изо всех сил пытался уговорить его вложить деньги, он внезапно получил звонок из дома: жена вот-вот 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Фацай ничего не успел сказать, топ-топ-топ сбежал вниз, даже забыл позвать водителя, поймал такси и умчался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малыш огласил мир криком, Ван Фацай обрадовался так, что глаз не было видно, и тут же дал имя, которое ещё до предполагаемого срока родов подсчитали бесчисленные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Заработанное тобой богатство дитя может и не удержать. Нужно дать имя, несущее богатство и знатность, чтобы укрепить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мастеров подряд сказали 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Фацай тогда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он мог сидеть на равных с теми элитами и знаменитостями, он всё ещё часто чувствовал их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учась у них, он вежливо пожимал руку, улыбался, а потом вручал визитку, он мог видеть, как после того, как собеседник разглядывал три огромных иероглифа на карточке, на его лице появлялись изумление и презрение, даже если эти проныры скрывали это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листал словарь, придумывал бесчисленные изысканные имена, хотел дать их своему драгоценному сыну или драгоценной дочери, но не ожидал, что споткнётся на мастерах.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Фацай смиренно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мастер, не могли бы вы помочь придумать красивое и благополучное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иероглифы вроде Чэнь или Тянь очень благородны, у многих деловых элит, которых он встречал, в именах были эти иероглифы. Не зря они становятся деловыми элитами и большими боссами, имена звучат очень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Чэньтянь? Ван Тяньчэнь? Кажется, оба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 погладил свою маленькую белую бородку и таинственно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Фугуй, достаточно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Фацай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обрекает своего ребёнка повторить его путь и быть осмеянным до смерти этими старыми лисами? И это имя... если родится сын, ещё куда ни шло, а если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возник образ маленькой девочки с двумя хвостиками, в платье принцессы, сладкой, мягкой и послушной, представляющейся: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Ван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Ван Фацая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взвесив всё, Ван Фацай решил, что важнее сохранить нажитое им состояние. А то вдруг потом промотают все его тяжело заработанные деньги, и что тогда, ребёнку придется питаться северным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всё же утвердил это благополучное имя — Ван! Фу!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хоть и потемнело в глазах, но держа на руках мягкого, пухлого сына, Ван Фацай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Фугуй, это имя с первого звука — мой сын,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Фацай, получив сына, был в прекрасном настроении, всё ему казалось крайне приятным, даже шестидесятилетний охранник у ворот жилого комплекса казался ему родным, и он с радушием подарил тому две пачки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ещё, что в день родов жены он сбежал, не сказав ни слова, оставив ответственного за маленькую мастерскую на месте, ему стало немного совестно, и он махнул рукой, согласившись на его просьбу об инвестициях.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очень верил в успех, ведь пока ответственный ему что-то красноречиво рассказывал, он почти всё время витал в облаках, потому что вообще не понимал этих высокотехнологичных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Фацай рассматривал эти инвестиции просто как доброе дело в честь рождения сына Ван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программный продукт маленькой мастерской вышел на рынок, он попал в струю политической конъюнктуры и взлетел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http://bllate.org/book/15598/1390809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