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Лин жёстко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такого позорного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Гао Мэнмэн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ещё не знаете, что его содержат?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презрительно окинула Кан Яня взглядом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вид тебя раздражает. Не буду больше играть, я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напряжённой, все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Мэнмэн остановила уходящую Кан Лин и сказала недовольным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брякнула, облив Канкана грязью, и хочешь уйти?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такого сказала? Мне извиняться? Я сказала правду. Разве он сам не понимает, как поступил в Центральную академию художеств?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Лин кричала во всё горло, привлекая внимание окружающих туристов. Кан Янь сжал губы, подошёл и, глядя на Кан Лин, спокойно и неторопливо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Центральную академию художеств я поступил сам, никаких грязных историй, как ты думаешь, не было. Меня поддерживал один дядя, это не отношения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Лин фыркнула, явно не 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тоже не хотел тратить силы на споры с Кан Лин и сказал Мэнмэн: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продолжим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в компании все стали украдкой поглядывать на Кан Яня. Но его настроение не испортилось, он по-прежнему фотографировал, не обращая внимания на чужие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оставшиеся на месте подружки Кан Лин не знали, что сказать. Кан Лин настаивала на возвращении, остальные же, только купившие билеты, не хотели так просто уходить и уговаривали её ещё немного погулять, а то деньги пропадут зря. В конце концов, уговоры не помогли, у всех сдали нервы — если Кан Лин хочет назад, пусть идёт, они же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Лин, у которой было испорчено всё настроение, ворча вернулась в общежитие. Увидев в зеркале своё отражение, она с обидой плюхнулась на кровать и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её рта вырывались несчастные вопли — почему,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Гугуне Лю Тяньтянь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Янь, у твоей двоюродной сестры к тебе большая неприязнь, у вас плохие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Кан Янь всё никак не мог понять, откуда взялась враждебность Кан Лин. На его взгляд, Кан Лин во всём его превосходила.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Лин — единственная дочь моего дяди, учится она очень хорошо, в уезде была в числе первых. Учителя говорили, что она сможет поступить в Цинхуа или Пекинский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Мэнмэн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с которой мы только что играли, сказала, что учится в Пекинском университете иностранных языков.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ПУИЯ тоже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произнёс это и больше не захотел продолжать. Сунь Бинь сменил тему, и все снова стали веселиться. Ду Сыцзя шла сзади, без первоначального восторга и радости, на лице её читалась тревога. Лю Тяньтянь утешила её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сказала его двоюродная сестра, не обязательно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женском общежитии Пекинского университета иностранных языков Кан Лин выплакалась, умылась, посмотрела на себя в зеркало и снова расстроилась. От природы она была некрасивой — квадратное лицо, большой нос, тёмная кожа, среднего роста. Честно говоря, такую внешность нельзя назвать уродливой, просто самой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Кан Лин никогда не комплексовала из-за внешности. Она была единственной дочерью в семье, хорошо училась, росла с похвалами учителей, родителей и одноклассников. Пока в старших классах не влюбилась в одного мальчика из класса. Мальчик был высоким и симпатичным. Кан Лин несколько раз пыталась за ним поухаживать, но в итоге услышала, как он в разговоре наедине с друзьями сказал, что она уродлива и не сравнится с Кан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Кан Лин затаила злобу на Кан Яня. Позже Кан Янь поступил в какую-то техническую школу. Зимой в Вэйбо несколько раз всплывала информация о Кан Яне. Кан Лин, готовившаяся к гаокао, всё равно тайком проверяла Вэйбо — если Кан Яню жилось плохо, она 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Лин выстраивала свою уверенность, сравнивая себя с Кан Янем. Лицом она ему уступала, но во всём остальном Кан Янь был хуже неё. Но в этом году на гаокао она провалилась. Её результаты были хорошими по меркам уезда, но по всему городу уже не котировались. В уезде уровень образования был невысоким, стартовые возможности низкие, о Цинхуа или Пекинском университете нечего было и мечтать. Хотя сейчас она училась в университете первой категории, до встречи с Кан Янем Кан Лин была вполне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ей было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Кан Янь поступил в Центральную академию художеств.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Кан Янь мог попасть в хорошее учебное заведение, почему он во всём её превосходил? Раньше, в городке, Кан Янь жил в их доме, каждый день выполнял всякую работу, стирал, готовил. Кан Лин никогда не считала Кан Яня старшим братом, в её глазах он был прислугой, нянькой, работником — ел и пил за их счёт, вот и должен был работать. А теперь этот незаметный человек внезапно оказался выше неё, и Кан Лин не могла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Гугуне постепенно становилось больше людей, да и погода была жаркой.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Мэнмэн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прогуляемся в районе Хоухай, перекусим,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Тяньтянь уже отходила ноги, она сразу согласилась, остальные не возражали. Доехав на метро до Хоухай, они обнаружили, что там ещё многолюднее. Нашли заведение, зашли, заказали блюда и напитки. В ресторане работал кондиционер. Ду Сыцзя было жарко, она взяла салфетку, вытирала пот и протянула одну Кан Яню, спросив, не нужна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носовой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достал из кармана платок. Эта привычка тоже появилась у него благодаря дяде Дуаню. Он считал, что использование носового платка дядей Дуанем совсем не было женственным, наоборот, очень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платок Кан Яня, выражение лица Ду Сыцзя слегка изменилось. Лю Тяньтянь, прямая и откровенная,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Янь, у тебя такой красивый платок. Мне кажется, он похож на Эрмес.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какой это бренд. Подарили на день рождения, жалко не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ответил честно. Взглянув на выражения лиц остальных троих, он понял, о чём они подумали. Спокойно вытер пот и убрал платок,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Тяньтянь на самом деле хотела спросить, правда ли то, что сказала двоюродная сестра Кан Яня. Раньше она думала, что Кан Янь — богатый наследник, а теперь, увидев, что он одет в сплошные бренды, невольно начала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Тяньтянь не смогла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Мэнмэн нахмурилась, сожалея, что организовала эту встречу. Хотя Лю Тяньтянь и не спросила, её лицо ясно выражало сомнения. Рядом Сунь Бинь, смеясь,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очень устали, давайте поедим и пораньше вернёмся, гулять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Мэнмэн тоже уже не было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она знала Кан Яня дольше всех, и их отношения были самыми крепкими. Ещё со времён подготовительных курсов ходили слухи о Кан Яне, но на самом деле, общаясь с ним, Гао Мэнмэн не верила, что он такой человек. Она хотела объяснить, но почувствовала, что чем больше будет говорить, тем хуже, и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поели, Ду Сыцзя и Лю Тяньтянь собрались возвращаться в университет, их проводил Чэнь Чжицзе. Кан Янь собирался домой. Перед уходом Ду Сыцзя остановила его и застенчиво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Янь, я верю, что ты не такой, как о тебе говорит твоя двоюродная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опешил. Его часто неправильно понимали, и теперь он уже не хотел объясняться — если человек уверен в чём-то, бесполезно что-либо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но когда друг верил в него, Кан Янь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закончился этот небольшой эпизод во время праздничной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Ду Сыцзя в группе лично написала Кан Яню, отправила запрос на добавление в друзья в [WeChat]. Кан Янь подумал, что Ду Сыцзя неплохой человек, и принял запрос. Дуань Цифэн увидел, как ребёнок уткнулся в телефон, с кем-то переписываясь, мельком взглянул и заметил, что аватарка в [WeChat] — девушка. В душе возникло непонятное ему самому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же он сохранял безмятежность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которой мы сегодня гуляли, подруга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Янь, разговаривая с дядей Дуанем, по привычке отложил то, что было в руках, и всё внимание переключил на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Спрашивает, когда проявят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потрепал ребёнка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проявят фотографии, покажи и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и сам хотел поделиться с дядей фотографиями с сегодняшней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праздников начались занятия, нужно было отрабатывать два выходных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Сыцзя изучала традиционную китайскую живопись, училась в другом корпусе, нежели Кан Янь, но последние два дня она часто заходила в колледж изобразительных искусств. В тот вечер Лю Тяньтянь спросила Ду Сыцзя — не боишься? Правда веришь Кан Яню? Ду Сыцзя подумала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слушай, что говорят посторонние. Я поначалу тоже колебалась, но думаю, что Кан Янь не такой. Наш преподаватель говорил, что когда смотришь на человека, глаза не обманут. Кан Янь не похож на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на нём помешалась.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Тяньтянь не знала, что сказать,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институте много талантливых ребят, симпатичных тоже немало. Что тебе в Кан Яне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Сыцзя была спокойная аура, внешность мягкая и изящная, за ней в институте ухаживали многие. Сама же она ещё ни за кем не ухаживала, на вопрос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как Кан Янь рисует.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Тяньтянь не ожидала такого ответа и не нашлась,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китайские символы переведены, термины из глоссария использованы корректно. Прямая речь оформлена согласно правилам: длинное тире, запятая перед словами автора, пустые строки. Цифровые сообщения ([WeChat]) оформлены в квадратных скобках.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http://bllate.org/book/15594/1390561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