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Юньчэнь взял плед, вышел из машины, подошёл к девушке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холодно, накинь плед, будет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сказала девушка, взяв плед, и вдруг обнаружила, что тот, кто дал ей его, — юноша прекрасный, как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замерла, затем испуганно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поёт, — улыбнулся Чу Юньчэнь и вернулся в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он сказал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моя команда останемся в машине и будем ждать с тобой до рассвета или пока тебя не заберёт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вы так хорошо ко мне относитесь? — девушка была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вспомнила имя того, кто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фанатка твоего соперника, всего два часа назад на стадионе освистывала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возразил Чу Юньчэнь. — Не важно, чьей фанаткой ты являешься, важно то, что ты одна ночью стоишь на обочине и ждёшь машину. Я как законопослушный гражданин обязан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я… — глаза девушки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Чу Юньчэнь окажется таким добрым и тёплым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собирается закрыть дверь, девушка быстро подбежала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подъехать с вами? Я сяду на пассажирское сиденье, не буду создавать проблем вам и вашей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микроавтобус прибыл к отелю, где остановилась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и друзья, измученные тревогой в ожидании, бросились к ней, обняли и принялись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 Юань, я не специально с тобой поссорилась! Слава богу, ты в порядке! Иначе я никогда бы себе этого не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родственница обратилась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что привезли А Юань домой!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Барышня? — водитель застыл, ему показалось, что лицо девушки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вы сейчас меня назвали? — Му Цинцин замерла, затем тут же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вы ошиблись! Я не Му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Заявление, похожее на здесь нет серебра, заставило водителя усомниться в своём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тоже почувствовал сильное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вместе поздороваемся с Му Цинцин! Всё-таки она родная племянница твоего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Юньчэнь был не очень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прямо открыл дверь и сказал Му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Бай! Вы ошиблись! Я просто очень похожа на Му Цинцин! — Му Цинцин продолжала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в машине Чу Юньчэня, её отношение мгновенно изменилось, на лице появилась сладкая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можно мне поговорить с братиком Сяо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посмотрел на Чу Юньчэня —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Чу Юньчэня промелькнуло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прошлой жизни из-за дел Му Цинцин Му Тянько без причины вымещал на нём зло, и он жил как в огне и воде. И в этой жизни, только-только встав на правильный путь, он снова — встретил маленькую принцессу семьи Му, пришедшую на его и группы SHM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Чему быть, того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вздохнул, вышел из машины, подошёл к Му Цинцин и с небрежным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кто тебе больше всего нравится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Му Цинцин на мгновение задумалась, затем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 Чу, если я скажу, что больше всего нравлюсь ты, ты обрадуешься?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Обрадуюсь, конечно обрадуюсь, — улыбнулся натянуто Чу Юньчэнь.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очень тебя люблю, я специально сбежала из дома, чтобы посмотреть твой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подтверждение своих слов фанатки она сняла рюкзак и достала большую табличку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сама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 Юньчэнь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девушки действительно была табличка с надписью Чэньчэнь,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Лю Юань тоже подошла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 Чу, Цинцин правда больше всего нравишься ты, мы поссорились как раз из-за этого. Мне нравится братик Пэн, я считаю, что у него больше перспектив, но она настаивает,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 Чу лучше твоего братика Пэна — разве это не факт?! — не дожидаясь, пока Лю Юань договорит, Му Цинцин уже не выдержала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тут же забыла, что вокруг есть другие люди, и тоже завелась: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твой братик Сяо Чу хороший, с хорошим характером, высокой внешностью, красиво танцует, хорошо поёт! Но мне нравится братик Пэн! Он навсегда номер один в моём сердце! Даже родители не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сама сказала! Потом не придёшь ко мне плакать! — Му Цинцин надулась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 тоже раскраснелась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никогда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Юньчэнь посмотрел на Хэ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 жестом попросил сотрудников отеля отвести обеих девочек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была недовольна, её взгляд пылал, глядя на Чу Юньчэня.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 Чу,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цель Чу Юньчэня — примкнуть к Му Тянько, он не хотел связываться с Му Цинцин и навлекать гнев старших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Цинцин заторопилась, вытащила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Сяо Чу, напиши мне Я люблю Цинцин, хорошо? Обещаю, как только получу автограф, сразу пойду спать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 тобой поделать, — сдался Чу Юньчэнь, нашёл маркер, расписался на футболке и жирно вывел Я люблю Цинцин, в конце ещё нарисовал сердечко вместо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Футболка, полная любви, заставила Му Цинцин сиять от радости. Она тут же надела её, сфотографировалась в обнимку с Чу Юньчэнем и только тогда, оглядываясь через каждые три шага, пошла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Юньчэнь тоже вернулся к себе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Му Цинцин не спешила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телефон, проигнорировала сообщения и звонки от бабушки, матери и других, сфотографировалась в зеркале в футболке с автографом-признанием и вместе с совместным фото радостно выложила в друзья, а ещё в семейный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[Сладкоежка Цинцин: @всем участникам Цинцин хочет много-много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Минъюэ, уже извелась от беспокойства из-за дочери, которая одна где-то гуляет ночью и не берёт трубку, увидев это сообщение, не смогла сдержать гнев. Пока она просила родных поставить лайки Му Цинцин, она в ярости начала выяснять подробности о Чу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Чу Юньчэнь — артист развлекательной компании Шэнши, в которую инвестирует семья Му, — Му Минъюэ прямо ворвалась в кабинет младшего брата и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Тянько! Контролируй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Тянько удивился, подумав — неужели просочилась информация о том, как я добиваюсь рыбы-луны?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Минъюэ, видя недоумённое лицо брата, швырнула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 Тянько взял телефон, мельком глянул на сообщение, которое Цинцин отправила в семейный чат,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Надпись на футболке неплохо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иероглифа действительно хорошо написаны! — согласилась Му Минъюэ, затем опомнилась и разозлилась. — Брат, я обсуждаю с тобой не то, хорошо ли написаны иероглифы твоим артистом! Я о Цинцин! Цинцин всего пятнадцать лет! Как она может быть фанаткой! Да ещё бегать на концерты до глубокой ночи! Глубокой ночью фотографироваться с незнакомым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вышла с охраной, не так-то просто попасть в опасность, — отвлёкся Му Тянько, всё его внимание приковала фотография. — Малыш выглядит уставшим, это из-за ночных бдений?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Му Минъюэ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приставил к Цинцин охрану, вряд ли с ней что-то случится. Сейчас проблема в том, что Цинцин сама ночью вышла и встретилась с каким-то неизвестным мужчиной… Вдруг этот мужчина захочет с Цинцин… Цинцин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 не будет, — сказал Му Тянько.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посмеет, — мысленно добавил Му Тянько.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Минъюэ заволновалась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 точно не будет! Он артист Шэнши, вполне может ради того, чтобы стать зятем семьи Му, начать соблазнять Цинцин… Цинцин ещё так мала, она вообще не понимает, что такое любовь, что такое увлечение… Она же такая наивная…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говорила Му Минъюэ, тем больше беспокоилась, и даже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Тянько изначально был полон уверенности в свойстве Чу Юньчэня быть рыбой-луной, но выслушав поток болтовни сестры, тоже невольно начал сомневаться и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завтра я сам поеду в отель и заберу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ждать до завтра? Нельзя прямо сейчас? — слёзы покатились по щекам Му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Исправлен термин «рыба-луна» на «рыба-луна». Примечания автора интегрированы в текст главы как часть повествования. Приведено к единому стандарту оформление прямой речи с помощью длинного тире и цифровых сообщений в квадратных скобках. Удалены курсив и полужирное начертание.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http://bllate.org/book/15593/1390315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