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тяжело рухнуло вниз, под ним ощущалась мягкая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попытался открыть глаза. Свет был очень ярок.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и перед глазами возник белый цвет, лишённый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Телесные ощущения постепенно возвращались, едкий запах дезинфекции проникал во всё тело с каждым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умер. Он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на перекрёстке всего в пятистах метрах от больницы, так что скорая помощь и экстренная госпитализация были неизбежны... Но почему же он всё равно чувствовал,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приходя в себя, Чу Юньчэнь посмотрел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сидел пожилой мужчина, хмурясь над больничной едой. Справа на койке лежал геймер, который даже в больнице не забывал о своих ежедневных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утро в обычной палате без каких-либо особенностей. Вот только этого не должно было происходить с Чу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хозяин, Му Тянько, был настоящим маньяком контроля, который контролировал даже его отправления, не говоря уже об одежде, еде или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извращенец Му Тянько позволил ему контактировать с незнакомцами?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пролежал без сознания так долго, что пережил этого психопата Му Тянько?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Му Тянько нашёл себе новую, более интересную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ответ, вернуть себе жизнь — уже большая радость, а сбежать из-под контроля Му Тянько — двойное счастье. Было бы ещё лучше, если бы операция на сердце у папы прошла успешно...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возбуждением размышляя об этом, Чу Юньчэнь попытался пошевелить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его ноги... Даже большой палец на левой ноге, который пришлось ампутировать из-за обморожения и некроза в горах,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улетучилось как ветром сдуло. Чу Юньчэня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— это, конечно, хорошо. Но жить в чужом теле — уже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Чу Юньчэнь думал об этом, тем больше паниковал. Он спустился с койки и направился прямиком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Зажёгся свет. Чу Юньчэнь посмотрел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красивое лицо, способное покорять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совсем маленьким, размером с ладонь, с лёгкой детской пухлостью на щеках. Глаза от природы имели миндалевидную форму, с чуть приподнятыми внешними уголками. Во всём облике витала аура, балансирующая между юностью и молодостью, три части зрелости и семь частей невинности. Его можно было описать как красивый, но не вульгарный, обаятельный, но не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Юньчэнь почувствовал, как холодная волна поползла вверх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человек выглядел в точности так же, как он сам в восемнадцать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сделал глубокий вдох, задрал больничную рубашку. Длинный шрам, лежавший на животе словно сороконожка,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— семь или восемь шрамов на запястьях тоже пропали. Под гладкой нежной кожей смутно просвечивали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головой перед зеркалом — красная родинка за ухом по-прежнему была заметна. Когда он провёл по ней подушечкой пальца, возникло лёгкое ощущение покалывания, а глаза невольно наполнились влагой...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почувствовал, что ему нужно вернуться в кровать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 как раз столкнулся с медсестрой, которая вела в палату молодую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как себя чувствуешь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хорошо, просто тело ещё немного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измерю тебе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достала тонометр. Чу Юньчэнь протянул руку для проверки, но его взгляд упал на посетительницу — девушку лет двадцати с лишним, с ничем не примечательной внешностью, в белой футболке, джинсах и кроссовках. Она выглядела знакомо, но имя вспомнить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Юньчэня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Лили, увидев, что Чу Юньчэнь даже не удосужился поздороваться первым, испытала досаду. Пока медсестра склонилась, записывая показания, она подошла к Чу Юньчэню и зло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Сестра Фан велела передать тебе: если к концу месяца не выпишешься, можешь забыть о концерте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напыщенно посмотрела на календарь: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месяца осталось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Фан? Фан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выкрикнул это имя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бы его, даже если бы превратился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дьявола, который вместе с Лу Боюем подстроил ловушку и столкнул его в бездонную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боготворила Фан Юнь, и, услышав, как этот ничтожный стажёр Чу Юньчэнь осмелился называть Сестру Фан по имени, ей стало неприятно: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называть Сестру Фан по имени?!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видя, что ситуация накаляется, поспешно нахмурился, схватился за грудь, с жалостливым видом посмотрел на Чжан Лили. Внешние уголки его глаз покраснели, а в зрачках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Лили успела отреагировать, медсестра уже растрогалась его жалким видом и сказала Чжан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Чжан, пациент ещё не полностью восстановился, не волнуйте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было очень неприятно, но она тоже не могла злиться на Чу Юньчэня в данный момент, даже голос её невольно стал тише и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 знает, что у тебя туго с деньгами, купила тебе новый телефон. Сяо Чу, когда более-менее поправишься, не забудь позвонить Сестре Фан с этого телефона, она распорядится, чтобы тебя встретили при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Чжан, — искренне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снова взглянула на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оправившийся от тяжёлой болезни, выглядел очень измождённым: губы были бледными, без единого оттенка румянца, щёки тоже поблёкли. Но даже в таком состоянии он оставался красивым настолько, что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способная вытянуть целый сериал, — вероятно, это как раз про такой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Чжан Лили заботливо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если пропустишь концерт в следующем месяце, ещё будет коммерческое выступление через месяц! Ни в коем случае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не буду обузой для команды, — с искренним видом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улыбнулся, внешние уголки глаз естественно приподнялись, излучая неотразимое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бешено колотилось, казалось, в следующую секунду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хорошенько отдыхай!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лежал на кровати, взяв телефон, оставленный Чжан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iPhone 5S, выпущен в сентябре 2013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переродился, вернувшись на пять лет назад, во времена, когда кошмар ещё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почувствовал лёгкое головокружение, безвольно растянувшись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горечь, смешанная с усталостью, хлынула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пять лет, что его содержал Му Тянько, он почти каждую ночь молил небеса дать ему шанс начать всё заново, избежать этого невыносимо болезненного будущего и встретить успешную жизнь с новым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мечта стала реальностью, он чувствовал странную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Чу Юньчэнь был всего лишь стажёром низшего звена. Даже если бы Фан Юнь не подстроила ловушку, чтобы заманить его угождать большому извращенцу Му Тянько, у него вряд ли был бы шанс сиять на сцене...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шоу-бизнес и так было случайностью, размышлял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он стал немного популярным в Weibo из-за нескольких фотографий с косплея на аниме-выставке — на самом деле, это сложно назвать настоящей популярностью, просто несколько крупных маркетинговых аккаунтов обратили на него внимание, разрекламировали как принца, сошедшего со страниц манги, репосты превысили десять тысяч, и появилась некая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дней к нему пришёл агент, чтобы заключить контракт и привести в небольшую компанию под названием Развлекательная компания «Шэнши», где он стал новым стажёром в группе SHM, которую компания активно продвигала.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воды шоу-бизнеса всегда непостижимо глубоки. Практически все ресурсы, которые Развлекательная компания «Шэнши» выделяла SHM, вкладывались в того самого топ-участника, чьё происхождение, как говорили, было твёрже алмаза. Он же, выходец из интернет-знаменитостей, после более чем полугода в группе оставался всего лишь фоновым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компания знала о его стеснённом финансовом положении и намеренно выжимала из него все соки. Контракт был составлен словно кабальная грамота: срок на четыре года, никаких обещаний по продвижению, никакого процента с выступлений, фиксированная зарплата пять тысяч в месяц, безусловное согласие с рабочим графиком компании, не менее шестидесяти часов тренировок в неделю...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откровенное ограбление на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выбрал подписание контракта — его отец обанкротился, мать тяжело заболела, он не мог стать опорой для семьи, но по крайней мере не должен был оставаться обузой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и вправду было красивое лицо, и его успехи в использовании этой красоты были просто феноменальными: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контракта с Развлекательной компанией «Шэнши» такая мелкая сошка, как он, конечно, не могла рассчитывать на возможности выделиться, не говоря уже о публичной известности или значимых работах. Однако благодаря своей красивой внешности у Чу Юньчэня уже была собственная фан-тема в Weibo, количество подписчиков достигло пятизначной цифры, и время от времени он даже получал небольшие подарки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искал группы по своему имени и нашёл более сотни связанных фан-групп, в сумме набравших целых пять тысяч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SHM давали концерт, он даже видел фанатов, упрямо стоявших с серебряными световыми табличками с его именем посреди зелёного моря, принадлежащего топу...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Чу Юньчэнь внезапно воодушевился: хотя бы ради этих фанатов, поддерживающих его, он не должен был пренебрегать даром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действовать активно, стремиться завоевать своё место под солнцем в шоу-бизнесе!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