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Молодой господин, мне очень жаль, — тетушка Сяо Сюй сказала с сожалением. — У моей дочери дома срочные дела, мне нужно вернуться на эти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 Сяосинь надул щёки, длинные ресницы дрогнули, и в его больших глазах тут же выступили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для взрослых — пустяк, для ребёнка может быть целой катастрофой. Янь Жунцю почувствовал глубокую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взять Сяосиня с собой, — неожиданно предложил Хэ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него же не было дел,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странно, видя, как мягкий, тёплый молочный шарик превратился в слёзливый плаксу, он почувствовал что-то вроде сердечной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Синьсин хмыкнул, покачал головой с густыми пушистыми кудряшками, давая понять, что может смириться с этим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 был высоким и статным, а Янь Синьсин, сидевший у него на плече, — маленьким и круглым комочком. Один крепко держал, другой крепко обнимал. Янь Жунцю вдруг подумал, что эти двое выглядят довольно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Хэ Цингэн вернулся в страну тихо, без единой утечки информации. Место для празднования юбилея выбрали в старом особняке семьи Хэ, что явно указывало на исключительно частную, семейную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Хэ была настоящей старой аристократией, ещё со времён предков обладавшей славой и влиянием. Переданный по наследству родовой особняк к настоящему времени стал охраняемым государством памятником архитектуры в историко-культурном районе. Все автомобили должны были оставаться снаружи, а внутри густые леса и запутанные, похожие на лабиринт тропинки. Поэтому всем гостям, по сути, требовалось, чтобы их пешком проводили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точно в срок, Янь Жунцю вышел из машины, осмотрелся по сторонам, но не увидел ни одного слуги, который бы его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возглас, в котором трудно было скрыть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Жунцю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пятнистой тени деревьев к нему быстрым шагом шёл высокий, статный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пришёл. Я всё ждал тебя. Я так рад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белом, красивом и изящном лице появилась утончённая, учтивая улыбка. У него были раскосые глаза и тонкие губы — изящная внешность, а улыбка смягчила некоторую холодность и отстранённость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Цзян Юйнин, он был Альфой с превосходной конституцией, даже превосходящей. Однако исходящие от него феромоны были собраны и совершенно не ощущались. Всё его существо производило впечатление превосходного фарфора — без признаков огненной натуры, оставалась лишь яшмовая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Хэ Сюнь, — прямо стоя, Янь Жунцю вежливо протянул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Сюнь, в глазах которого на мгновение мелькнула грусть, но улыбка не ослабела,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внутрь. Столько лет не был здесь, боюсь, ты уже не помнишь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западный особняк семьи Хэ, хотя и был элегантен и роскошен, не слишком удобен для проживания. Вся семья приезжала сюда погостить на несколько дней лишь тогда, когда старый господин Хэ внезапно вспоминал о старых временах. В остальное время он использовался в основном для приёма почётных гостей и семейных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Янь Жунцю часто бывал здесь. Позже, поскольку оба старика — и его, и Хэ — постарели и уже не могли много двигаться, а их дети были заняты своими делами, естественно, возможность снова приезжать сюда сократилась.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всё было так же, как в прежние годы: пышная растительность, густая тень, закрывающая солнце. Янь Жунцю и Хэ Сюнь шли плечом к плечу, сохраняя комфортную дистанцию в полметра, обмениваясь репликами — один говорил, другой отвечал, общение было чётким и плавным.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создавали россыпь золотых бликов и теней, яркий свет особенно чётко подчёркивал линию подбородка Хэ Сюня, отпечатавшуюся в периферийном зрении Янь Жунцю, заставив его невольно подумать о Хэ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есть некоторое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погружённый в тишину старый особняк наконец в этот день обрёл редкое оживление. Когда открыли двери банкетного зала, запах вина и гул голосов обрушился на них. За центральным главным столом, подобно луне среди звёзд, восседал старец в короткой чёрной куртке из шёлковой парчи.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Цингэн.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вошли два молодых человека, он медленно приподнял полуприкрытые веки. Его ястребиные глаза сверкнули пронзительным светом, внушающим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 медленно отхлебнув чаю, произнёс он. —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следуя этикету младшего, Янь Жунцю почтительно поприветствовал Хэ Цингэна, а затем собрался занять место за столом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Янь Жунцю пришлось сесть рядом с Хэ Сюнем, прямо под пристальным взглядом Хэ Цингэна.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Чайная чашка со стуком опустилась на стол, заставив всех за столом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же опять не угодил старый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подходят. Действительно очень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двое не будут вместе — это противно небесной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Хэ Цингэн.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атмосфера была довольно хорошей. Хэ Минчэн и Шу Минь давно не видели Янь Жунцю и были очень рады, беспрерывно расспрашивая о его жизни за последние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этой пары Янь Жунцю всегда был самым лучшим ребёнком, словно самое прекрасное деревце в лесу, росшее прямо и стройно, без ответвлений, превратившись в зелёную сосну или кипарис. Ни один из отпрысков знатных семей в городе Чуаньюань не мог с ним сравниться. Непонятно, что стряслось с их сыном, почему он сам предложил развестись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Шу Минь, увидев непреклонный вид сына, подумала, не появилась ли у него на стороне пассия, и не надел ли он рога честному мальчику Янь Жунцю — если бы об этом узнал Хэ Цингэн, Хэ Сюнь мог бы поплатиться полжизни. Не имея выхода, она за спиной мужа снова задействовала ресурсы десяти ведущих частных детективных агентств, чтобы найти ту роковую красотку, что разрушила чужую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Совсем не было. Как ни искали —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громовым гневом Хэ Цингэна Хэ Сюнь твердил одно и то же объяснение: он мне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тостов подошли почти все приглашённые гости, и сердце Янь Жунцю, всё это время слегка тревожное,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 и Вэнь Линсинь действительно не появились, лишь передали через людей подарки и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прошлого года здоровье Янь Хэшэна пошатнулось, он часто попадал в больницу. Янь Мин, избавившись от давления отца, ещё увереннее стал жить для себя, разъезжая по миру на частном самолёте. Что касается мужа, Вэнь Линсинь предпочитала не видеть и не слышать, с одной стороны ухаживая за стариком, с другой — продолжая погружаться в свой музыкальный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года они лишь формально звонили сыну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хорошо? При встрече всем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каждый раз, навещая дедушку, Янь Жунцю не решался задерживаться надолго, боясь столкнуться с Вэнь Линсинь.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них, все близкие семье Хэ гости, казалось, собрались. Янь Жунцю оглядел зал, но ему всё же казалось, что кого-то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Хэ Ваньчжи.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Хэ Ваньчжи не был замечен СМИ вернувшимся в Чуаньюань? По логике, он должен был здесь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сегодня восьмидесятилетие Хэ Цингэна, событие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гармоничной, тёплой и мирной атмосфере в семье Хэ, вероятно, его присутствие или отсутствие не имело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Цю, что с тобой? — Хэ Сюнь заметил, что Янь Жунцю уставился на сладкий суп перед собой, погружённый в раздумья, и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можно мне выйти подышать воздухом? — поднял руку Янь Жунцю.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Банкетный зал, хотя и был просторным, вмещал немало людей, к тому же выпив два бокала красного вина, он почувствовал некоторую духоту и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Минь взглянула на Хэ Цингэна, затем обернулась и с улыбкой сказала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Сюнь, покажи Сяо Жуну вокруг, прогуляйтесь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Диснейленде на окраине города Хэ Чжу, держа на руках Янь Синьсина, стремительно перемещался между различными аттракционами.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Диснейленде есть базовое правило — нельзя бегать, чтобы избежать опасных ситуаций. Здесь проявилось преимущество высокого роста и длинных ног. Едва войдя в парк, Хэ Чжу благодаря абсолютному преимуществу — один его шаг равнялся трём шагам других — быстро получил Fast Pass без очереди на «Горку семи гномов» и под завистливыми взглядами других детей усадил себя и Янь Синьсина в вагонетку.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Синьсину ещё не исполнилось трёх лет, но он был выше своих сверстников, почти как четырёх-пятилетние дети, поэтому мог кататься на большинстве популярных аттракционов. К полудню Хэ Чжу обежал почти половину парка, и его длинные ноги, казалось, стали короче на несколько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есть, — потряс головой в ободке с медвежонком Даффи Янь Синьсин.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Чжу огляделся. Сейчас они были в «Заливе сокровищ», рядом как раз находился небольшой ресторанчик под названием «Вкус Тутугы», где продавались очень популярные ножки индейки — интернет-знаменитость еда, рекомендованная в Weibo. Поэтому он взял Янь Синьсина и пошёл занимать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http://bllate.org/book/15591/1388530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