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внезапно сжалось, словно его нежно сдавила чья-то рука, заставив испытать тонкое, просветляющее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ненавидеть «Конфетку господина 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человека с уважением, строго соблюдая границы, — такой подход никто не имеет права презирать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теребил пальцы и вдруг почувствовал легкую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заметив, что тот долго молчит, подумал, что Тан Сяотан все еще размышляет о прошлом, и протянул руку, чтобы взять юношу за руку, вырывая его из глубоких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сказал Сы Ханьцзюэ. —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розовые губки Тан Сяотана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как же мне повезло быть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повернул голову, глядя в окно машины, переливающийся свет фонарей отбрасывал на его лицо разноцветные блики, делая чистые глаза и брави необычайно яркими и чувственными, в улыбающихся глазах стояла влажная дымка. Он взял ладонь Сы Ханьцзюэ, поднес к губам и почтительно оставил на ней сладкий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скользнули по слегка шероховатой коже тыльной стороны ладони, нежно, словно в сезон цветения весной крошечная капля росы, скатившаяся с нежного лепестка, мягкая и вызывающая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Сладость, тонкими струйками, нежно опутала сердце Сы Ханьцзюэ, мужчина усмехнулся, беззвучно сжал пальцы юноши, сплетая их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они добрались до ресторана, Сы Ханьцзюэ с неохотой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ресторан в стиле «водных городов» к югу от Янцзы, с белыми стенами и черной черепицей, бирюзовой водой, стройные официантки в простых, но элегантных ципао грациозно вышагивали, излучая очарование, и с улыбками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забронировал отдельный кабинет и позволил Тан Сяотану выбрать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оригинально оформлено в виде объемных бумажных скульптур, при каждом перелистывании страницы изящные модели блюд поднимались с плоскости, тарелки и еда были четко разделены по слоям, реалистичные и забавные, соблазнительные по цвету блюда сочетались с пейзажами и красавицами в различных позах, выбор блюд напоминал созерцание искусного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увлекся, на время забыв о заказе, пока Сы Ханьцзюэ не напомнил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Яньфанцанъюй! — почти не задумываясь, выпалил Тан Сяотан, словно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«Яньфанцанъюй» — это когда рыбу кладут внутрь баранины, добавляют приправы и готовят на пару до мягкости, баранина и рыба вместе — вот откуда происходит иероглиф «свежести». Говорят, его создал Пэн Цзу, называют классическим блюдом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Сы Ханьцзюэ посмотрел на Тан Сяотана. —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Сяотан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меню, которое он держал, как раз была страница с соблазнительным золотистым блюдом «цзюцзаосе» — крабом в рисовой водке, а в предыдущих семи-восьми блюдах не было и намека на это сложно выговариваемое «Яньфанцанъюй».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откуда он знает это блюдо и смог выпалить его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бумажного краба в рисовой водке, Тан Сяотан невинно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возможно, где-то видел, — попытался успокоить себя Тан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меню, но уже невнимательно.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поднималась изящная бумажная скульптура блюда, во рту Тан Сяотана тут же рефлекторно возникал вкус этого кушанья.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утка, которая вкуснее всего как раз в сезон цветения османтуса, сладкая, липкая и мягкая лотосовая корешковая закуска с медом, креветки в чайных листьях с легким ароматом лунцзина, невероятно сладкие ребрышки из Уси и пикантные, вкусные пельмени с супом из крабовой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высунул маленький розовый кончик языка и медленно провел им по линии между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обладал непреднамеренным, но соблазнительным очарованием, особенно волнующим. Сы Ханьцзюэ, наблюдая, как кончик языка мелькнул между вишневыми губами, скрыл романтические мысли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раньше пробовал, но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надул белые щечки и быстро пронес в памяти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коротка: с момента пробуждения в качестве осознавшего себя мармеладного мишки прошло всего несколько месяцев, а превращение в человека и начало потребления человеческой еды случилось лишь несколько дней назад. Поэтому он самоуверенно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же, я же вырос на глазах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почти полностью вращалась вокруг Сы Ханьцзюэ, хозяин же лучше знал, ел ли он когда-либо эти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где-то слышал, — глаза Тан Сяотана блеснули, он с хитрой улыбкой подвинул меню Сы Ханьцзюэ, подперев белые щечки ладонями, и подмигнул. — Хозяин тоже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«хозяин» звонко и сладко выпорхнуло из уст Тан Сяотана, и официантка тут же выразила странную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наклонился, поправил позу и бросил на официантку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от того легкого взгляда почувствовала, как у нее заныла голова, и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заказал несколько блюд и попросил официантку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недоумевал Тан Сяотан. — Почему она так на меня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он вспомнил, что в человеческом мире слово «хозяин», кажется, имеет какое-то странное значение,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людях нельзя называть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уставился на него,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почему нельзя, везде можно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везде мог это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зловещие мысли, Сы Ханьцзюэ смотрел на Тан Сяотана, и его взгляд постепенно 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реагировал на эти блюда цзянсу-чжэцзянской кухни — даже если юноша и прятал свои сомнения глубоко внутри, он все же уловил мелькнувший в его глазах проблеск.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Ханьцзюэ, устремленный на Тан Сяотана, становился все более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подали, и официантка поставила перед Тан Сяотаном целый суповый пельмень с крабовой икрой размером с ладонь, он почти инстинктивно взял соломинку, проткнул кожицу и воткнул ее внутрь, маленькими глотками потягивая ароматный сок. Куриный бульон и свиной холодец в сочетании со свежей крабовой икрой и мясом краба образовали внутри кожицы лужицу обжигающе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причмокивал, маленькими глотками пил суп и от жара превратился в белолицего эмотикона.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только двое, дверь закрыта, шум мира отступил, словно отлив, при приглушенном свете лишь юноша с сияющими глазами, невероятно оживленный, сосредоточенно разбираясь с пельменем с крабовой 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Тан Сяотан положил в миску Сы Ханьцзюэ кусочек прозрачного, словно хрусталь, рыбного брюшка из блюда «Яньфанцанъюй»: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тоже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не отрывая взгляда от Тан Сяотана, медленно съел тот кусочек рыбы, его выражение было сложным, он словно скрежетал зубами, а в его взгляде, казалось, были зазубрины, которые снова и снова скользили по юноше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Сяотана этот взгляд заставил похолодеть, он, держа во рту кусочек лотосового корешка в сахарном сиропе, широко раскрытыми глазами смотрел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— Сы Ханьцзюэ изящно положил палочки, уперся локтями в стол, переплел пальцы, уперся резко очерченным подбородком в тыльную сторону ладоней, и в его тоне сквозила непонятная усмешка.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 Сяотана сузились, и медовый лотосовый корешок с глухим стуком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запомнить сегодняшний день, — Сы Ханьцзюэ убрал руки, откинулся на спинку стула и откуда-то достал черную бархатную коробочку для колец. — Еще на кладбище собирался тебе отдать, сейчас тоже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бархатной коробочке лежало то самое изумрудное кольцо. То самое кольцо, которое Сы Гуй сам надел на палец любимой девушке, Линь Лумин, когда делал ей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подвинул коробочку, и черная бархатная шкатулка вместе с кольцом плавно скользнула по столу к Тан Сяотану.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это кольцо продали за восемьсот тысяч. Когда все наладилось, я потратил много времени, пытаясь его вернуть. К сожалению, говорят, оно попало к частному коллекционеру, ждал больше десяти лет, пока оно снова не появилось, — сказал Сы Ханьцзюэ. — Для меня это кольцо имеет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символизирует то, что было утрачено и вновь обретено.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случайно потерял, однажды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ты для меня тоже утраченное и вновь обретенное.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больше часа ночи, писать не могу, в последнее время все еще невыносимо торможу. Вообще-то у меня есть примерный каркас, но содержание становится все больше, постепенно появляются новые мысли, хотя в целом разница невелика. В этой главе мало символов, завтра еще дополню, а те, кто купил главу сегодня, получат завтрашний контент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