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медленно открыл глаза. Единственным ощущением была ноющая боль во всём теле. С трудом пошевелившись, он ощутил, как воспоминания о прошлой ночи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только, что прошлой ночью, едва придя в сознание и не успев полностью принять все воспоминания этого тела, он увидел невероятно возбуждающую сцену. Только он собрался заговорить, как его рот закрыла прохладная ладонь, заглушив все готовые вырваться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 ужасе уставился на человека сверху, и все воспоминания о нём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оказывается, перенёсся в прочитанную им жестокую и мелодраматичную историю из мира богатых и знаменитых, где главные герой и героиня из-за подстроенного второстепенным персонажем наркотика вынуждены были провести ночь вместе и так познакомиться. И этим второстепенным персонажем был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постель к главному герою должна была попасть героиня! Какое отношение к этому имеет он, второстепенный инструментальный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стала постепенно развиваться в неуправляемом направлении, Бай Лэ наконец предпринял действия. Стиснув зубы, он вдруг резко выпрямился, как карп, и, пока тот человек не опомнился, перевернул их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стрела уже на тетиве и избежать этого невозможно, то лучше уж так — так хоть не придётся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мужчина, кажется, очень тихо усмехнулся. Этот смех заставил Бай Лэ похолодеть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Бай Лэ сгорал от стыда и ярости, закрывая глаза. Оказывается, в некоторых вещах результат одинаков.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и упорядочив всё за ночь, он наконец принял факт своего переноса в книгу. Главный герой этой книги — сейчас лежащий рядом с ним человек, Си Янь, в кругах известный как Четвёртый господин Си, обладающий всей подходящей для главного героя трагической биографией.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изначально была проституткой высокого класса в элитном клубе, её звали Тань Ляньсинь. Во время обслуживания клиента она случайно забеременела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выбрала аборт для этого нежеланного ребёнка. С одной стороны, потому что врачи предупредили её: если сделать ещё один аборт, для её организма это будет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потому что тот мужчина был богат и влиятелен, поэтому у неё и возникли неподобающие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рассматривала этого ещё не рождённого ребёнка как козырь для проникновения в высшее общество, мечтая одним прыжком взлететь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её прекрасные мечты были разбиты собственным отцом ребёнка. Для него незаконнорождённый сын не имел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был законный старший сын, так что подобные неприличные вещи ему были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ей пришлось взять плату за содержание и уехать из Города S, да ещё и потерять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возраст уже был не тот, её внешность ещё сохранилась. Она нашла гражданского служащего в маленьком уездном городке, который стал приёмным отцом, намеренно скрыв факт своей беременности, быстро вышла замуж и родила Си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жизнь была трудной, а мать по неизвестной причине относилась к нему весьма холодно, детство Си Яня до пяти лет нельзя было назвать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день его пятилетия его отец не узнал правду, и его жизнь перевернулась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честный и безвольный мужчина, проживший всю жизнь в покорности, не смог принять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подал на развод, он стал вспыльчивым и раздражительным, целыми днями пьянствовал, время от времени избивая и оскорбляя Тань Ляньсинь и Си Яня, чтобы выместить злость. Такая ситуация немного улучшилась только после рождения младшего брата Си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супругами временно наладились, и они всю свою любовь перенесли на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Си Яня, его существование стало источником страданий для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Си Яню исполнилось восемнадцать, по неизвестной причине его насильно отправили в психиатрическую больницу, где он вынужденно прошёл годичный курс изоляционного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биологический отец не прислал людей, чтобы забрать его из больницы, заново дал ему фамилию Си и официально признал его частью семьи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шаг также был связан с неожиданной смертью старшего законного сына. Боковые ветви семьи жадно смотрели на наследство, поэтому пришлось разыскать прежнего незаконнорождённого сына, то есть Си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Си Янь в той прежней семье часто голодал, его телосложение было слабее, чем у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психиатрической больнице, он серьёзно заболел, чуть не умер там, и даже после спасения его здоровье было подорвано. Все эти годы он был практически ходячей аптекой.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Лэ знал, что его тело не было таким плохим, каким казалось посторонним. Все эти годы он постоянно занимался спортом и тренировками, уделял внимание восстановлению своего здоровья. Создаваемый образ болезненного слабака был всего лишь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в семье Си были глубоки, и те, у кого не было жёсткого сердца, не выживали.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психиатрической больницы до семьи Си никто не знал, через что он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замкнутый и молчаливый ребёнок будто за одну ночь стал другим человеком — мрачным, жестоким, безжалостным и коварным, превратившись в существование, которого все в кругах боялись и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произведении он не верил ни в какие чувства, считая, что всё решают интересы. Пока не встретил героиню и под её заботой постепенно растаял, его закрытое сердце медленно открывалось. Героиня стала единственным светом в его тёмном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оригинальный главный герой, хотя и был президентом компании, целыми днями бездельничал и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отец из кожи вон лезет, чтобы заключить контракт с главным героем, но не может подписать соглашение, этот мажор в ярости хлопнул себя по бедру и тут же решил проучить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заплатил за первую ночь бедной студентке, но купил её для главного героя, то есть Си Яня, хотел, чтобы она забралась в его постель и таким образом шантажировала главного героя для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студентка, по странному стечению обстоятельств, и была героиней. Оригинальный главный герой проделал множество грязных трюков, но в конечном счёте был всего лишь инструментом для развития отношений между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читая это начало, в душе возмущался банальности — это же было типичное начало жестокой и мелодраматичной истории из мира богатых и знаменитых.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подстроенного конкурентами наркотика он вынужденно провёл ночь с героиней. Даже с закрытыми глазами можно было угадать дальнейшее развитие, поэтому он просматривал следующие главы по диагонали.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этом мире студентка — не героиня! Почему та студентка сбежала в последний момент! Почему оригинальному главному герою пришлось лично явиться проверить результат и посмеяться над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почему! Он перенёсся в этот самый критический момент! Не дали даже времени на реакцию!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Больно, охренеть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момент, Бай Лэ снова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 голову, чтобы посмотреть на профиль лежащего рядом человека. Черты лица мужчины были более выразительными, чем у обычных людей, глазницы более глубокими, тонкие губы плотно сжаты, цвет кожи — редкий холодный белый, настолько белый, что казался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опустился вниз, остановившись на ногах Си Яня, и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одним сомнительным моментом было то, что в воспоминаниях оригинального главного героя этот Си Янь был инвалидом, похоже, из-за автомобильной аварии несколько лет назад. Хотя в книге действительно была такая авария, главный герой получил лишь лёгкие травмы, а не стал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прошлой ночью этот чёртов вид совсем не походил на инвалида.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притворяется инвалидом? Но какая польза от притворства инвалидом? Не может же быть, что он просто ленив и хочет сидеть в инвалидной коляске, чтобы не ходить пешком, или чтобы иметь приоритет в очередях и скидку на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Лэ предавался беспорядочным мыслям, раздался слегка хриплый ледяной голос, вернувший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неожиданно, он испуганно поднял голову и тут же встретился с парой мрачных, холодных чёрных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Си Янь уже давно проснулся и смотрел на него. Возможно, из-за того, что он только что проснулся, голос мужчины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этот человек выглядел спокойным и безобидным, Бай Лэ знал, что он был тем, кто смог подстроить косвенное убийство собственного отца и разрушить семью своей биологической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книге, впечатление Бай Лэ о нём можно было описать восемью словами: мрачный и холоднокровный, глубокий и расчётливый.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оригинального главного героя была такая печальная судьба, а он ещё и узнал его секрет о том, что инвалидность —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невольно содрогнулся. Он заставил себя успокоиться, быстро ища в голове выход. Пассивно ждать своей участи никогда не было его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Си Янь тоже не расстроился, будто ему было всё равно, говорит тот или нет. Он слегка приподнялся и потянулся к сигаретам и зажигалке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смотрел на его обнажённую руку, и в душе ему стало не по себе. Этот человек выглядел худощавым, но, похоже, одного его удара он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методам Си Яня, он не мог не выяснить, что это он подстроил ловушку. Поэтому лучше не оправдываться, а можно лишь поработать над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http://bllate.org/book/15587/1387943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