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этому поводу Ни Минъюэ тайком радовалась довольно долго. В последнее время Лю Линфэн относился к ней неплохо, она не устраивала сцен, и Лю Линфэн чувствовал себя перед ней виноватым, даже переоформил на неё несколько квартир, находившихся на его имени. Однако Ни Минъюэ тут же передала их своему сыну. Ну что ж, раз дают — почему бы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порадовался за Лю И.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и не нужно соглашаться на условия Лижэня, в конце концов, соглашайся или нет — результат один и тот же. Твой братец слишком плохо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тоже почувствовал, что ему повезло. Дело, которое он вёл, перехватил Лю Цзе, прежний план полностью отвергли и отбросили. Тогда он основал собственную студию и заново взялся за это дело. Он, кажется, наконец понял: на своего родного отца надеяться совершенно нечего. Сейчас, когда противник ослабил бдительность, самое время подумать о себе. Что же касается действий со стороны Ся Лижэня, нужно просто спокойно ждать. Хотя Ся Лижэнь и Дева по знаку зодиака, но у него сердце, как у Скорпиона, — злопамятное. Тот, кто его обидел, обычно не отделается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помогает, то почему бы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 мгновение ока наступил конец года. Шэнь Нина пригласили на художественную выставку. В последнее время проблемы с его глазами становились всё серьёзнее, иногда на несколько часов подряд наступала полная слепота. Однако в день выставки он чувствовал себя неплохо, был полон энергии и решил, что проблем, скорее всего, не возникнет, поэтому радостно поехал на такси. Он отдавал себе отчёт — в таком состоянии глаз за руль садиться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мероприятия, как посещение выставок, вероятно, с каждым разом будут всё доступнее, и Шэнь Нин очень ценил это. Даже несколько художников, которых он раньше не выносил, теперь казались ему милыми. Он даже лично похвалил картины этих людей, чем поверг их в шок! Как гласит поговорка, литераторы презирают друг друга, а художники немногим лучше. Все к этому привыкли, а Шэнь Нин слишком резко изменил свою позицию, и им было трудно к этому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последнее время принимаешь? Раньше ты всегда разносил мои картины в пух и прах, а сегодня даже похвалил. Чего ты добиваешься? — стоящий рядом с Шэнь Нином Цзо Чжэн был ему почти коллегой по школе: они оба окончили один и тот же институт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специализации у них были разные, но учителя совпадали. Шэнь Нин изучал масляную живопись, Цзо Чжэн — лаковую, однако известность Цзо Чжэну принесли именно масляные картины, правда, он был не так знаменит, как Шэнь Нин, который всегда его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Шэнь Нин достиг определённого состояния прозрения в мирскую суету. Самому ему от таких слов становилось неловко, но душевное состояние действительно стало гораздо лучше, чем раньше. Только узнав о проблемах с глазами, он не мог написать ни одной картины, постоянно чувствуя, что всё кончено. Сейчас, постепенно отпуская ситуацию, он, наоборот, стал работать лучше, чем прежде. На этой выставке его картина была одной из главных — та самая, что он написал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Цзо Чжэна Шэнь Нин лишь улыбнулся, не отвечая. Это обрадовало его учителя из альма-матер: раньше он всегда считал, что Шэнь Нин, несмотря на молодость, слишком заносчив и высокомерен из-за своего таланта, а теперь, видя, что юноша смог изменить своё состояние души, очень утешился. Словами можно обмануть, а картины, которые выходят из-под кисти,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приятно беседовали, и тут Шэнь Нин столкнулся с человеком, которого не хотел видеть. Он предполагал, что тот тоже не очень жаждет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и Лю Цзе ладили неплохо. Поначалу она немного сопротивлялась, считая, что Лю Цзе во всём уступает ей и ей не пара, но, подумав о будущем,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процессе общения, она постепенно обнаружила преимущества. Семья Лю Цзе была хуже, чем у неё, поэтому он очень уступал ей, даже заискивал перед ней. Практически во всём между ними решающее слово было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Привыкшая быть принцессой, она, естественно, считала, что всё прекрасно и замечательно. Такого совершенно не могло бы произойти в её отношениях с Ся Лижэнем. Перед Ся Лижэнем ей приходилось быть крайне осторожной, иначе его обсессивно-компульсивное расстройство доставляло бы ей немало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значит, что Хань Вэньцзюнь разлюбила Ся Лижэня. Если бы сейчас Ся Лижэнь согласился жениться на ней, она могла бы тут же бросить Лю Цзе. Такова огромная разница между алой родинкой и комариным пятнышком крови. Даже если Ся Лижэнь совершил много поступков, которые ранили её, она по-прежнему считала его той самой алой родинкой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её враждебность к Шэнь Нину была естественной. Более того, Шэнь Нин прежде уже наносил удар по её самолюбию. Сегодняшняя встреча была поистине встречей врагов, у которых глаза застилает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Хань Вэньцзюнь пришёл и Лю Цзе. Куда подруга — туда и он, невероятно предупредительный.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Шэнь Нину он тоже не испытывал симпатии. Ведь это друг его драгоценного старшего брата! Чтобы он хорошо к нему относился — такого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встречи с двумя людьми, которые его не любят,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Картину Шэнь Нина эти двое раскритиковали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не громко и не тихо, а слова критики были весьма искусными. В основном сводилось к тому, что техника в этой картине прекрасна, бла-бла-бла, но ощущение от неё очень неприятное, после просмотра настроение подавленное и так далее. Странно, как её могли считать выдающимся произведением и разместить на важном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выставки, действительно разбирающихся в живописи, было немного. Многие приходили, чтобы продемонстрировать свой вкус и покрасоваться. Услышав, что кто-то говорит плохо, они тоже подходили посмотреть и, делая вид, что разбираются, принимались критиковать. Желающих покритиковать нашлось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мог лишь холодно наблюдать со стороны. С такими невоспитанными посетителями ничего не поделаешь. Хороша картина или нет — вопрос очень субъективный. Не мог же он подойти и начать защищать себя? Это было бы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Чжэн, хотя обычно он и не очень ладил с Шэнь Нином, но как коллега вполне мог понять его чувства. Когда Шэнь Нин критиковал его, то делал это с глазу на глаз. Честно говоря, это давало ему много вдохновения и идей. Таких людей, как Хань Вэньцзюнь и Лю Цзе, он ненавидел больше всего. Неужели у них совсем нет культуры посещения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выступить вперёд и хорошенько поспорить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автор этой картины здесь? Я хочу купить эту картину, она мне очень нравится! — это был приятный низкий мужской голос, но китайский язык он знал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и, конечно же, увидели иностранца: белокурый, с голубыми глазами,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Шэнь Нин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белокурый и голубоглазый иностранец был очень высоким, на глаз почти два метра. И без того яркая внешность в сочетании с таким ростом делала его настоящей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этот иностранец вдруг объявил о желании купить картину, несомненно, стало публичной пощёчиной для Хань Вэньцзюнь и Лю Цзе! Оба сразу притихли, не в силах вымолвить ни слова, словно кричащие петухи, которым перехватили горло на середине крика. Выглядели они особенно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они стояли в первых рядах — сцена была невероятно неловкой. Лицо Хань Вэньцзюнь уже слегка покраснело: после такого выступления иностранца стало ясно, что у неё просто нет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был человеком довольно гордым, продавал картины часто по настроению, не продавал тем, кто ему не нравился, по крайней мере, не продавал лично. У него была сотрудничающая галерея, которая обычно занималась продажами за него. Цены также устанавливались галереей в зависимости от клиента, главное — не ниже установленного им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много покупателей, но такие, как этот, были редкостью: кричать посреди выставки о желании купить картину. Либо это полный профан, либо человек, которому действительно очень понравилось. Выставка длилась три дня, и если картину купят в середине, это повлияет на оставшиеся два дня. Картины Шэнь Нина были одной из главных точек привлечения посетителей для организаторов. Если гости придут и не увидят картину, наверняка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слегка вздохнул с облегчением. Какой бы ни был клиент, он выручил его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Цзо Чжэн не очень любил таких клиентов, считая, что от них слишком сильно разит нуворишами, но сегодня они показались ему весьма милыми. Он толкнул Шэнь Нина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есть люди со вкусом. Потом назначь ему цену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подошёл сотрудник, вежливо объяснил иностранцу ситуацию, сказав, что выставка ещё продолжается, и надеясь, что сделку можно будет совершить после её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соглашался, настаивая на покупке картины и немедленном её выносе.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ситуацией сотрудник раньше не сталкивался. Как раз в этот момент он заметил стоящего недалеко Шэнь Нина и поманил его, автора,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только что стояли вокруг и критиковали картину, испытали неловкость: оказалось, что оригинальный автор тоже был рядом. Если бы не иностранец, сейчас краснеть и чувствовать неловкость пришлось бы Шэнь Нину, а теперь очередь дошла до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был одним из самых выдающихся по внешности художников в этих кругах. Он быстро стал знаменит, и его лицо немало этому поспособствовало.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с улыбкой подошёл, многим показалось, что глаза слепит.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