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в тени коридора, в тактической форме, кожаном тактическом жилете, холодно улыбнувшись Цинь Хайю. Цинь Хай нахмурился. Он был уверен, что это новое лицо, которого он никогда раньше не видел. В тот миг, когда он хотел заговорить, мужчина уже повернулся и ушёл вслед за удаляющейся фигурой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думал, что у тебя ещё и сёдзё-манга завалялась.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тот книжный магазинчик в нашем районе сменил род деятельности, хозяин бросил это дело. Книги жалко было выбрасывать, вот я их все и забрал. Смотрите,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Илоу, настраивая микроскоп, бросил на них взгляд. Шэнь Цин как раз проиграл в словесной перепалке с Лу Тяньмином, на душе было паршиво, вот он и привёл трёх малышей посмотреть книги. Неожиданно обнаружилось, что в кладовой Лю Илоу завалено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 себе, вот это да, Сад метеоров, — изумился Шэнь Цин, вытаскивая тот том манги из-под груды книг. — Оказывается, это ещё и в сериал адаптировали, и он какое-то время был популярен! У меня куча наклеек было, я их всем соседским девчонкам раздарил.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тоже знаю, этот… как его… Ханадзава Рю, этот… Мацукадза, эта… квашеная капуста… — Лю Илоу поправил очки. — Выходит, по телевизору ведь запрещали показывать,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Цукуси, наверное, — Шэнь Цин поморщился, но, конечно, Лю Илоу был из 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наша семья тоже была основана четырьмя людьми: предводитель Лу, Хэйтэн, Цинь Хай и тот русский бородач Андрей… — Лю Илоу странно усмехнулся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сокращённо — F4, — Шэнь Цин, держа мангу, рассмеялся. — Лу Тяньмин — это типа, Домёдзи. Достаточно властный, достаточно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порочь Домёдзи. Самое плохое, что сделал Домёдзи, — это вылил красное вино на голову девушке. А ты знаешь, сколько крови на руках твоего мужа? Как их вообще можно сравнивать? Хватит чернить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Тоже верно, — подумал Шэнь Цин, и это показалось ему очень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грустно. В сёдзё-манге жизнь такая прекрасная, любовь такая романтичная. Ему с трудом удалось хорошо начать — встречался с богатеньким наследником Лу Цзиньяном, а потом резко свернул на крутой вираж и женился на отце этого богатого наследника. Мама дорогая, это уже не сёдзё-манга, а городская мыльная опера. Вспомнив это, он и сам почувствовал неловкость, нечаянно вляпавшись в собственную же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отношения — ты за мной гоняешься, я от тебя убегаю, свидания, путешествия. А у него как завелся роман — так сразу похищения, заточения, забрасывание в лаборатории, потом спасение, а потом и вовсе впутался в криминальный мир. Действительно, жизнь жестока, жизнь — не девичий роман. Шэнь Цин вспомнил и готов был пустить слёзы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это, лучше посмотри вот это, — он вытащил из рук Лу Чэна Сад метеоров, порылся в книжной куче, нашёл мангу Буря и власть над миром и сунул её обратно в руки своему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 Тяньмин проявил свои романтические клетки в максимальной степени только один раз — когда делал предложение, — глядя, как малыши читают мангу, Шэнь Цин не удержался и с горечью произнёс. — А потом все его романтические клетки сгорели и больше никогда не возрождались.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Лю Илоу продолжил настраивать микроскоп, рассматривая срез. — То предложение организовывала для него пиар-компания, всё было отрепетировано.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понял. Предводитель хочет отхватить весь Карес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поскрёбывая голову, тупо смотрел на карту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военнопленный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только какие-то обрывочные фразы, слова. Слишком агрессивный, нам приходится постоянно делать ему успокоительные, только тогда он выдаёт отрывистые слова, — смущённо сказал исследователь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из германского филиала специалиста по гипнозу, — подумав, сказал Бай Инь. — Пока дело не прояснится, не докладывай предводителю. Он усомнится в нашей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мрачно кивнул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Цин сидел в комнате и листал журнал. Дети привезли в Карес несколько журналов, среди них был один с эксклюзивным интервью на финансовую тему с Лу Тяньмином. Профиль Лу Тяньмина тонул в тусклом сумраке, подчёркивая глубокие черты лица и прямой нос. На фоне — огромная панорама ночного сияющего города. Светотень и глубокий облик — словно ретро-гламурный снимок, завораживающий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признавал, что фотограф из этого журнала умел выбирать ракурс. Чёрт возьми, снял же так круто! Шэнь Цин долго разглядывал, от такой красоты повалился на кровать и начал кататься из стороны в сторону, вытянув руку и держа журнал над головой. Люди с выразительными чертами лица и впрямь фотогеничны!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глядя на фотографию, размышляя, почему этот тип с длиннющими ногами и неплохой внешностью не пошёл по актёрской стезе. По сравнению с ныне популярными солнечными, травоядными свежими мясцами, Лу Тяньмин обладал несколько мрачноватой и глубокой мужественной аурой, черты лица жёсткие и чёткие. Наверное, если бы и играл, то только по линии крутых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Цин? Вечером пойдём прогуляемся, — услышал он голос Лу Тяньмина и поспешно сунул журнал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Лу Тяньмин прислонился к дверному косяку, улыбаясь с дьявольским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внутри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ездить на машине господина Лу. Если точно, то Лу Тяньмин водил слишком лихо, агрессивнее, чем кто-либо из знакомых ему людей. После свадьбы он узнал, что господин Лу как-то раз устроил захватывающие гонки с командой спорткаров Ветер и молния из городского клуба роскошных автомобилей. Об этом ему рассказал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господин Лу выглядит как искушённый стратег, но если уж разойдётся, то пугает разбойничьей удалью. Говорят, тогда несколько десятков внедорожников высокого класса перекрыли на скоростной трассе спорткары той команды, а лидирующий спорткар основателя того клуба вообще столкнули на обочину и таранили, пока он не остановился. Тоже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господин Лу будет за рулём, у Шэнь Цина будто голова раздвоилась. Делать нечего, собравшись с духом, он вышел следом, но, свернув из коридора,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огромным шрамом от ожога на лице, в тёмных очках. Он свысока окинул Шэнь Цина взглядом, бесстрастно слегка поклонился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Шэнь Цина слегка напряглось. Он почувствовал, как по нему проползло крайне неприятное ощущение. В следующее мгновение он понял: он помнит этого человека! Та ночь кошмара, когда его, отчаянно сопротивляясь, погружали под воду, перед тем как надеть мешок, он увидел лицо этого мужчины, этот огромный уродливый ожог…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он ему вслед, но, обернувшись,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Что с тобой? — безучастно спросил Лу Тяньмин, взглянув на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госпожа, — невозмутимо произнёс мужчина, слегка поклонившись. — Добрый день. Госпожа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как всё его тело слегка задрожало. Он пристально смотрел на того мужчину. Тот явно уже не помнил его, лишь спокойно и безразлично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бесстрастно сказал Лу Тяньмин, позволив тому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знал, что сказать. Он мучился. Лу Тяньмин обнял его за талию и повёл наружу, открыл для него дверцу машины. Внутри Шэнь Цина неотступно сверлила мысль: как спросить Лу Тяньмина об этом? Сказать, что его пытались убить,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пассажирском сиденье спорткара Лу Тяньмина, пристегнув ремень, на душе было сложно. Не успел он разобраться в этих сложностях, как рука Лу Тяньмина легла ему на бедро, привычно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живот болит? Лицо такое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Отстань, — Шэнь Цин сбросил его волчью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немного паниковать. Господин Лу вот так один поведёт его кататься на машине? Здесь определённо должен быть подвох. Возможно, он что-то запланировал: секс в машине, поездку в поле, чтобы там всякое вытворять, и снова на всю ночь, пока не удовлетворится, и только потом позволит ему вернуться домой. Он и не заметил, как уже раскусил этого типа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Лу Тяньмин придвинулся, чтобы поцеловать его в шею. — Я покажу тебе ночные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Жирная глава. Прошу рекомендаций, добавлений в коллекцию, наград! Спасибо Цинь Усянь за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 дальнейших событий: Кто этот незнакомец, бродивший по вилле? И ещё: ставший городской мыльной оперой Шэнь Цин — и те, кто тогда нанёс ему удар из-за угла, тоже всплывут на поверхность! Смогут ли первые чувства мальчиков дать всходы?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