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Дойдя до лестничной площадки, он услышал, как несколько молодых кадров обсуждают, что семейство «Зуб Дракона» в настоящее время расширяет сферу влияния, но в последнее время столкнулось с определёнными препятствиями. Поскольку методы «Зуба Дракона» были слишком круты, китайская мафия в других кварталах вызывала у местных жителей глубокую опаску. Поэтому они рассматривали возможность организации некоторых общественно полезных мероприятий, сближающих с народом, чтобы улучшить впечатление о «Зубе Дракона» среди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 есть вы в последнее время хотите провести какие-то общественно полезные мероприятия? — с любопытством спросил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раздачи листовок и цветов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снизить налоги на улицах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лучше больше побуждать молодёжь семейства делать добрые дела: помогать старушкам переходить дорогу, помогать девочкам искать собак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сейчас ещё и стариков через дорогу переводить — не боишься, что с тебя стрясут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должны же! Кто посмеет обмануть человека из нашего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вообще не вникал в такие мелочи, переложив эту задачу на молодых низовых кадров внутри семейства. Шэнь Цин, видя, как они горячо спорят, тоже заинтересовался, подперев лицо рукой,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организовать мероприятие по бесплатной раздаче еды, а заодно открыть чайный ресторан, — Шэнь Цин вспомнил мероприятия клубов, которые проводились в его прошлой школе, и его осенила идея. — Чайный ресторан ещё и прибыль приносить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кадров из районов, увлечённо споривших, уставились на него, на мгновение переглянулись, и на всех лицах появилось выражение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чайный ресторан — это удобно. Можно и еду периодически раздавать, и листовки распространять, и укреплять дружеские отношения с жителями. И самое главное — ещё и деньги зарабатывать можно, — усмехнулся проходивший мимо Хэйтэн, подводя такой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назвать чайный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они стояли на углу улицы перед фасадом одного помещения, долго и задумчиво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Чайный ресторан «Чёрный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слишком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«Чайного ресторана «Панда»»! — быстро сообразил Шэнь Цин. — Большие панды такие милые! В дипломатии же панд используют, наше национальное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сочли это глубокомысленным. За исключением нескольких человек, считавших, что панда недостаточно крута, остальные проголосовали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круто? Панда в древности называлась «зверем, поедающим железо», это был очень свирепый хищник. Большая панда может одной лапой вышибить тебе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занят обустройством чайного ресторана. После того кровавого задания под прикрытием он был рад заняться нормальной работой. Он договорился с несколькими владельцами сувенирных лавок в районе, чтобы те подготовили ему украшения с пандами, и помогал нескольким молодым кадрам наклеивать 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ресторан с самого открытия пользовался хорошим спросом. Шэнь Цин переманил из семейства нескольких молодых людей, увлекающихся приготовлением западных десертов, чтобы работать вместе. Сначала жители близлежащих районов боялись заходить, но постепенно народ пошёл. Он целый день был занят без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улицу, он хотел зайти в знакомый небольшой цветочный магазинчик неподалёку, чтобы купить свежих роз для украшения заведения. Он помнил, что у входа в тот магазин всегда сидела девушка с чёрным пучком волос, очень мило улыбалась, прекрасно говорила по-китайски, была нежной и вызывала у него тёплые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крупными шагами подошёл к двери магазина, но тот оказался закрыт. Стеклянная дверь была наглухо заперта. Немного озадаченный, он заглянул внутрь. Цветы стояли в вазах, немного увядшие. Он отчётливо помнил, что та девушка открывала магазин очень рано, и по дороге в тренировочную школу она всегда с улыбкой желала ему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Наверное, что-то случилось. Шэнь Цин бросил взгляд на цветочный магазин; внутри сидела лишь одинокая старушка. Не придав этому значения, он пошёл в другой магазин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 приготовить какие-нибудь десерты на тему панд.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Шэнь Цин и несколько молодых людей остались в чайном ресторане, листая кулинарные книги в поисках идей, как вдруг услышали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зелёном фартуке с бамбуковыми листьями он подбежал открыть. За дверью стояла старушка. Её седые волосы были в беспорядке, руки, сжимавшие сумочку, непрерывно дрожали. Сгорбившись, с лицом, полным страха, она крепко ухватилась за руку Шэнь Цина, уставившись на значок «Зуба Дракона»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кадр «Зуба Дракона», да? Умоляю вас! Заставьте этого скота понести заслуженное наказание!!! Мою девочку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Шэнь Цина. Он узнал её — это была та самая старушка, сидевшая в цветочном магазине. Он переглянулся с несколькими молодыми людьми позади, нахмурился и спросил пожилую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пожалуйста, расскажите,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изверг с самого замужества всё время избивал мою дочь... — Старушка вытирала слёзы платком, медленно выкладывая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она была вдовой, в одиночку воспитывала дочь Кэролайн. Дочь содержала тот небольшой цветочный магазинчик. Два года назад она вышла замуж за турка по имени Люк, члена мафиозного семейства Джулиан. У Люка ещё до брака были явные склонности к насилию, он часто избивал её дочь, в самых тяжёлых случаях даже доводя до больницы, и ситуация только ухудшалась.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дочь бесчисленное количество раз обращалась с просьбами о защите, требовала развода, но правительство Карреса, желая избежать конфликта с семейством Джулиан, бездействовало, лишь отмахиваясь и уговаривая. Полицейские даже проявляли полное равнодушие, уговаривая её дочь вернуться и послушно быть с мужем, быть хорошей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бесчисленное количество раз становилась на колени перед полицейскими, умоляя защитить дочь, но те часто отшучивались, говоря, что не могут вмешиваться в семейные дела. Так тянулось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произошло прошлой ночью. Люк вернулся домой пьяный, жестоко избил Кэролайн, что привело к выкидышу на третьем месяце беременности. Её доставили в больницу с сильным кровотечением, спасти не удалось, и к тому же дали о себе знать старые травмы от предыдущего домашнего насилия. В ту же ночь она скончалась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рыдала, словно у неё рухнул мир. Она отправилась к главе семейства Джулиан за справедливостью, но её не приняли. Повторно обратившись в суд Карреса, она также столкнулась с препятствиями. В конце концов суд признал Люка виновным лишь в жестоком обращении, решив, что это не было умышленным убийством, и приговорил лишь к нескольким годам тюрьмы с определённым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семейство будет хлопотать за него на воле, его выпустят уже через полгода, — вся дрожа от рыданий, старушка крепко сжимала руку Шэнь Цина. — Я знаю, ваш предводитель — человек справедливый. Мне больше не к кому обратиться! Умоляю вас,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сжал её руку, ощущая, как ладони постепенно холодеют. Та девушка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первый день по пути в тренировочную школу та девушка возилась с букетами у входа, с улыбкой подарила ему подсолнух и сказала «Доброе утро!» её сверкающие чёрные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каждый раз, проходя мимо цветочного магазина, та девушка всегда сидела за прилавком, подперев голову рукой, махала ему и болтала о погоде, о цветах. Он помнил, как она любила улыбаться, и улыбка её была очень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понял, почему тот цветочный магазин был закрыт. Кровь ударила в голову. Шэнь Цин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хотите, чтобы мы вам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этот скот получил по заслугам, — глаза старушки распухли от слёз. — Это же моя самая драгоценная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Люк из семейства Джулиан...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Лу Тяньмин, успокаивая почти взбешённого Шэнь Цина, рассказавшего всю историю, переглянулся с просматривавшим документы Хэйтэном.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не «Бык Люк» ли? Тот сверхагрессивный тип, громила из Джулиан, подлец, — нахмурившись и скрестив руки на груди, Бай Инь облокотился о стену, глядя на Лу Тяньмина. — Ну что, предводитель, раз уж он совершил такое жестокое дело, дай мне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Люк — один из самых способных кадров у Джулиан, — размышлял Хэйтэн. — Но мы же и так планировали начать войну с семейством Джулиан,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Хэйтэн, пошли людей разузнать о привычных маршрутах и распорядке Люка. Бай Инь, соответственно, расставь нескольких снайперов в засаде возле дома Люка. Будем действовать в ближайшие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 взволнованно спросил Шэнь Цин. — Такой негодяй! У его жены в животе был ребёнок, и он смог поднять руку?! Его обязательно нужно строго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как тебя раззадорило, — Лу Тяньмин нежно ущипнул его за подбородок, но Шэнь Цин сердито отмахнулся, отступил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серьёзно! Это уже слишком, я тебе говорю, не смейся, ты обязательно должен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сказал, таким людям простой расстрел будет слишком лёгким наказанием, — откинувшись на спинку кресла и поглаживая подбородок, задумчиво произнёс Лу Тяньмин. — Надо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