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двух недель лечения в больнице Лу Тяньмин собрался вернуться в Карес. Шэнь Цин хоть и ворчал, но не мог отпустить его одного, поэтому бурча себе под нос, последовал за ним в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самолёта в Мексике. Сухой знойный ветер почти обжигал лицо, солнце палило невыносимо. Шэнь Цин в солнцезащитных очках всё равно чувствовал себя некомфортно и нахлобучил ещё и бейсболку.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нервничал из-за утечки сингла и рассказал Лу Тяньмину обо всём, что случилось с той записью. Лу Тяньмин тут же решил взять его с собой в Карес — чтобы держать его каждый день перед глазами и таким образом обеспечить безопасность. Это немного успокоило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от Хэйтэна, что Карес — город, кишащий преступниками и мафией. Но, вопреки ожиданиям, район Кареса оказался довольно оживлённым, повсюду пестрели разноцветные здания в мексиканском стиле. В городе изредка попадались могучие баобабы. Дома, выстроившиеся рядами, были выкрашены в яркие, дерзкие цвета, ослепительно кричащие.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Цина это было впервые, всё казалось новым и интересным. Он прогуливался с Лу Тяньмином по улицам, купил мексиканские говяжьи тако и, зажав их в руке, шёл и ел. В целом они были похожи на буррито из фастфуда, но лепёшка была кукурузной, немного хрустящей, при жевании ощущался натуральный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помидоры, салат и говяжий соус, очень вкусно, — похвастался он Лу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взглянул на него. Его не устраивало, почему, когда Мэн Бин навещала Лу Тяньмина, телохранители не пустили его внутрь. Он несколько раз допрашивал Лу Тяньмина, но тот лишь невозмутимо приподнимал бровь и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были дела для обсуждения, Шэнь Цин. Не додумывай. Я не переступал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так уверенно, что даже Шэнь Цин не знал, верить ли этому негодяю. Доев свою еду, он вытащил салфетку и вытер руки. Шестеро-семеро телохранителей, шедших рядом, окружали их со всех сторон, отчего Шэнь Цин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с тех пор, как они въехали в этот город, взгляд Лу Тяньмина изменился. Деловая манера предпринимателя, расчётливого и уверенного, постепенно угасала, уступая место тёмной, острой, высокомерной и мрачной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 за угол небольшой улицы, Шэнь Цин заметил, что люди на улице постоянно сторонились их. Некоторые жители перешёптывались. Из тёмных переулков на него с ненавистью смотрели бездомные. Но стоило Лу Тяньмину бросить туда взгляд, как они опускали глаза и занимались своими делами, продолжая бурчать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Шэнь Цин не понимал ни слова из того, что они говорили. Он делал вид, что не замечает, но всё равно чувствовал сильное раздражение. Но, к счастью, пройдя эту улицу, они оказались в квартале, где располагалась штаб-квартира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Персиковый источник был оживлённым кварталом с развитой торговлей. На улицах было много маленьких магазинчиков, открытых китайцами. Тучные женщины сидели у входа в магазины, грелись на солнце и вязали. Некоторые владельцы магазинов, завидев их, снимали шляпы и кланялись.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мы здесь. Даже если будет некомфортно, пока поживи со мной. Не броди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хватит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старинном дворцовом поместье в центре района двое подчинённых открыли железные ворота. Впереди несколько десятков мужчин в костюмах быстро выстроились в ряд у входа и синхронно поклонились у порога. Пока они проходили через сад, двое охранников в форме распахнули перед ними двери особняка, щёлкнули каблуками и отдали воинское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увидеть такое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ещё не оправился от потрясения. Он украдкой взглянул на охранника, отдавшего честь. Тот смотрел прямо перед собой, словно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шестидесяти процентов подчинённых Лу Тяньмина были бывшими наёмниками, служившими под его началом, с жёсткой военной дисциплиной. Остальные — местные сторонники, собравшиеся в Каресе, богатые торговцы, местные чиновники и даже перебежчики из других семей. В этом поместье постоянно проживали несколько сотен человек. Кроме Хэйтэна, Шэнь Цин никого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растянулся на мягком диване в особняке и через окно наблюдал, как Лу Тяньмин разговаривает с подчинёнными во дворе. Шэнь Цину стало смертельно скучно, и он начал учиться различать статусы подчинённых Лу Тяньмина. Бывшие члены других семей носили отличные костюмы; те, кто отдавал честь при виде Лу Тяньмина, определённо были его бывшими солдатами; мужчины в гавайских рубашках с сигаретами во рту, вероятно, были местными торговцами; были ещё китайские купцы в танчжуанах, инструкторы частной охраны в камуфляже…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большое поместье напоминало чётко организованный маленький городок. У каждого была своя работа и обязанности, статусы были ясны, всё упорядочено. Лишь он один целыми днями оставался на втором этаже особняка, лениво валяясь, играя в игры и читая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потом пойдёшь в тренировочную школу, не ленись.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Тренировочную школу?! — Шэнь Цин подскочил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Лу Тяньмина наконец-то появилось время подняться на второй этаж к нему, он тут же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школа, где учат стрельбе и рукопашному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это частная школа нашей семьи. Но будет тяжело,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же говорил, не гладь меня по голове, я уже не ребёнок! Хм, через три месяца обучения я наверняка стану круче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пожалуешься на трудности и усталость, прибежишь ко мне с плачем, я повешу тебя вверх ногами у входа в школу вместо флюгера.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10:07 МСК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 56.8%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школа находилась недалеко от поместья, примерно в десяти минутах ходьбы. Эта школа была построена после основания семьи. Наняли много иностранных инструкторов, чтобы обучать молодых членов семьи и проводить базовый отбор и подготовку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изначально думал, что быть гангстером просто — бери нож, бери пистолет, садись в чёрный лимузин, носи костюм и красуйся. Кто не может научиться стрелять и драться? Но как только он попал в школу и получил учебники, он обалдел.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«Деловой этикет и практика переговоров», «Этикет дегустации вин», «Искусство оценки кофе»… Что это вообще такое, чёрт возьми, это что, пиар-агентство?!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классе для новичков и в ступоре смотрел на большую стопку учебников перед собой. Рядом сидел лысый парень с татуировками по всей руке, разинув рот и с пустым взглядом. Оглянувшись назад, он увидел, что кроме нескольких болтающих, большинство новых учеников таращились широкими глазами. Присмотревшись, можно было заметить, что некоторые держали книги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иначе, чем раньше. Современная мафия должна обладать определённой культурной грамотностью. Только после проверки теоретических и практических занятий можно получить одобрение на вступление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красивый учитель китайского происхождения в костюме отчитывал их на кафедре, постукивая указкой по столу, за ним стояла шеренга инструкторов в камуфляже.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десять кредитов за семестр, тридцать кредитов для выпуска. Не сдал — пересдачи нет, возвращаешься на переподготовку.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Цин пролистал учебники вниз, вытащил несколько, которые показались ему интересными: «О применении огнестрельного оружия в ближнем бою», «Современное искусство войны», «Как выбрать первое холодное оружие» и «Иллюстрированный атлас анатомии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мафии такая культурная грамотность, уделяют внимание и теории, и практике. Шэнь Цин осторожно оглянулся на класс. Он был забит людьми. Кто-то тяжело вздыхал, кто-то жевал табак и плевал, кто-то ковырял в ногах. Лысый парень рядом с ним всё ещё смотрел на стопку учебников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семья Лу Тяньмина считается одной из самых богатых семей в Каресе. Как говорят, при приёме на работу дают официальную должность — хотя Шэнь Цин не знал, что это такое — фиксированную зарплату и бонусы. За успешное убийство определённой цели — процент, за повышение — прибавка к зарплате, стандартизированное управление, полный социальный пакет — почти как на предприятии.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этот тип Лу Тяньмин такой крутой. Он использует инновационное бизнес-мышление для развития семьи и жёсткие семейные законы для управления бизнесом. Шэнь Цин читал в новостях, что Лу Тяньмин продвигает в конгломерате какой-то «дух волка». Держит всё под контролем, жёстко управляет обеими сферами. Чёрт,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хотел никакой официальной должности в мафии и не нуждался в зарплате. Его просто бесило, что Лу Тяньмин постоянно смотрел на него с пренебрежением. Он решил во что бы то ни стало стать крутым, чтобы тот им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