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услышал чёткий и размеренный голос Лу Цзиньяна и внутренне вздрогнул. Сколько же времени прошло с тех пор, как он слышал его мягкий голос? Он осторожно поднял глаза. Лу Цзиньян вежливо улыбнулся ему, взгляд дружелюбный, но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ему стало ясно: Лу Цзиньян совершенно не узнал его. Ни капли. Он почувствовал лёгкое облегчение, но вместе с тем и какую-то непонятную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новый выпускник Киноакадемии «Синхэ»!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Шало Жуфэн фальшиво улыбнулся, оглядывая Шэнь Цина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школа знаменита! Молодёжь оттуда так и рвётся в высшие круги, готовы головы проломить ради одного шанса выступить! Непросто же! А с кем из господ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дружелюбно, но были полны скрытых колкостей и презрительного подтрунивания. Даже Шэнь Цин это уловил. В душе у него поднялась волна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получил приглашение, — смущённо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 пришёл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сзади низкий, мягкий голос. Чья-то рука обняла его за плечи со спины. Шэнь Цин вздрогнул и обернулся. Хэйтэн с нежной улыбкой смотрел на него сверху вниз, его взгляд был загадочным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Вы, должно быть, председатель торговой фирмы «Хэйтэн»? Отец часто упоминает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заметил, как лицо Шало Жуфэна явственно изменилось, но через мгновение на нём вновь расцвела улыбка, и он вежливо и учтиво кивнул Хэйтэну.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лучше один раз увидеть, чем сто раз услышать. Вы очень импозантны.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менялось быстрее, чем страницы в книге. В душе Шэнь Цина шевельнулось презрение, но он также заметил, что в прежде скрытом, полном пренебрежения взгляде Шало Жуфэна появилась тень опаски. Неужели Хэйтэн действительно человек с большим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раз уж ты только встал, ты не голоден? Пойдём, я тебя позавтракаю.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улыбнулся, слегка кивнул Шало Жуфэну и протянул руку для рукопожатия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я тогда увожу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этот маленький актёр, оказывается, способный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Шало Жуфэн, скрестив руки, наблюдал, как Шэнь Цин уходит вместе с Хэйтэном, и тихо фыркнул, взяв Лу Цзиньяна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людей из киноиндустрии есть свои методы. Прислонился к такому большому дереву, как господин Хэйтэн, теперь всю жизнь будет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 оборвал его 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его отец, Лу Тяньмин, стоял со скрещёнными руками, бесстрастный, словно о чём-то размышляя, и на его лице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председателем правления конгломерата, за которым гоняются бесчисленные светские львицы и знатные девицы, Лу Тяньмин, ссылаясь на занятость работой, так и не женился повторно после смерти своей первой жены и до сих пор оставался холостяком. Лу Цзиньян никогда не слышал, чтобы отец кого-то особенно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отцу приглянулся тот маленький актёр? — размышлял 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характер отца: если Хэйтэн обратил на кого-то внимание, отец ни за что не станет ради какого-то юнца разрушать давнюю дружбу и сотрудничество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Шэнь Цин яростно разрезал кленовый пирог на тарелке, хмурясь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думал, что Лу Цзиньян нежен только с ним одним. Но после того, как он чуть не погиб от его рук, он наконец ясно увидел его фальшивую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одобрения отца жениться на наследнице крупного предприятия, вкалывать на работе — и вправду жалко. Мог только жить в тени отца. Он не святая, чтобы жалеть такого Лу Цзиньяна, наоборот, это казалось ему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сошёлся с Лу Тяньмином, интересно, какие бы лица сделали Лу Цзиньян и Шало Жуфэн. В его душе мелькнула тёмная мысль, но он понимал, что это лишь пустые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Хэйтэна, сидевшего напротив, который, потягивая кофе, разглядывал его, и почувствовал некоторую затруднённость. Как отказать ему, не испортив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вечеринки на круизном лайнере он сбежал обратно в больницу «Мария», несколько раз отказывался от приглашений Хэйтэна под предлогом плохого самочувствия и просидел там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с отвращением смотрел, как он на ноутбуке рубится в новую онлайн-игру в жанре фэнтези под названием «Битва богов». Игра была качественно сделанной, с традиционной европейской сеттингом, разделённой на три фракции: Свет, Тьма и Нейтралы. Он прокачал там паладина Светлой фракции и целыми днями, чтобы убить время, рубил монстров и повышал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один качался неподалёку от Храма в игре, как вдруг увидел, как мимо промчался тёмный рыцарь в чёрных доспехах на вороном боевом коне. Игра только что открылась, и он удивился, как кто-то посмел так рано углубляться на территорию враждебной фракции, и открыл окно осмотра снаряжения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 ослеп, увидев сверкающее мифриловое снаряжение того игрока. Уровни снаряжения в игре ранжировались от низшего к высшему так: бронза, серебро, золото, алмаз, мифрил. Алмазные вещи считались снаряжением, доступным лишь заместителям главы гильдии или самому главе. Но мифрил!?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тот игрок был из враждебной Тёмной фракции, иначе он бы точно кинулся к нему в группу, чтобы заполучить такого сильного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склоне холма, он наблюдал, как тёмный рыцарь с ником Лэнс рубил как капусту Хранителей Храма, Великих Ангелов Храма и Архангелов Храма. У Светлого Храма было семь уровней, он последовал внутрь и увидел толпу игроков, столпившихся у входа в Храм и указывающих пальцами. Никто не решался пойти на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снаряжение у того и вправду было отличное, но такой стиль — заходить без группы, без целителя-хелера в логово врага, чтобы сразиться с боссом, — это явно выпендрёж и демонстрация скиллов. Он смотрел, как тот бесшовными комбо безжалостно избивает босса,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Тёмному рыцарю, видимо, надоели зрители, и он тут же выпустил массовую атаку на весь экран, сняв как минимум треть хп у всех наблюдателей. Высокоуровневые игроки взбесились, будто им наступили на хвост, и бросились в ПК один за другим, и один за другим были изрублены в капусту, оставляя на земле свои вещи и прикидываясь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подозревал, что если бы в игре был режим массовой драки, эти игроки Светлой фракции точно бы набросились на тёмного рыцаря толпой. Он увеличил масштаб. Тёмный рыцарь восседал на огромном огненном боевом коне, в чёрных доспехах пылал огонь, мифриловое оружие ярко сверкало — выглядело нереально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скопления людей интернет начал лагать. Соседка Ху Тао снова качала дораму и занимала трафик. Он трагически завис, беспорядочно кликая по всему экрану. Только-только лаги прошли, как он обнаружил, что случайно нажал кнопку ПК, и, не успев опомниться, оказался изрубленным в капусту, рассыпав своё снаряжение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пошёл вон, займись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Фэн, которого тормоза в игре выводили из себя, в ярости ворвался в комнату и наконец-то с рёвом выдернул сетевой кабель из его ноутбука.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Шэнь Цин в толстовке и кроссовках вышел за покупками, всё ещё мысленно размышляя о том нереально крутом тёмном рыцаре. Интересно, смог ли тот в конце концов завалить финального босса Светлого Храма — Ангела-Творца? Если смог, то это была бы потрясающая новость, наверное, многие переметнулись бы в Тёмную фракцию.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жвачку и по-настоящему скучал по тем временам, когда он был затворником, сидел дома растрёпанный, и всю ночь напролот рубился в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на рынок, Шэнь Цин побродил туда-сюда, купил немного капусты, тофу, говядины и, болтая пакетами в руках, размышлял, что ещё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большие звёзды, выходя на улицу, должны маскироваться, носить большие солнцезащитные очки и всё такое. Но он, маленький актёр, снялся всего в одном фильме, да и тот был малоизвестной артхаусной картиной. На улице его никто не узнавал, и ему это нравилось — можно было слоняться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маленького магазинчика, продающего стельки, зубную пасту и прочие мелочи, он увидел пожилую женщину в яркой кофте с пионами, которая бодро торговалась с продавцом. Её мастерство торга было отточенным, продавец только пот вытирал, утверждая, что это себе в убыток, и ниже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дорогие стельки?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бегавший с бабушкой по оптовым рынкам, Шэнь Цин, засунув руки в карманы, подошёл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за две пары и хватит! Если бы я пошёл на оптовый рынок, за пять юаней взял бы две пары. Половина прибыли тебе разве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шерстяные стельки!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видя, что дело плохо, поспешно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молокосос, чего понимаешь!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парень правильно говорит. Обычные тканевые стельки такой цены не стоят. Раз уж качество у тебя хорошее, вот мы и торгуемся, — бойко сказала старушка, одобрительно глянув на Шэнь Цина. — Продаёшь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