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Пронести пять ху риса на двадцать шагов — это задание было несложным, оба справились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наблюдатели, увидев, насколько Цинь Хуай худой, но после выполнения задания лишь слегка запыхавшийся и не выглядевший уставшим,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дуэль между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не уступал, после команды распорядителя о начале сосредоточил дух и ци, поднял руки, приняв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отступил правой ногой назад, приняв устойчивую стойку всадника, и пристально смотрел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издал низкий крик и с огромной скоростью ринулся к нему. Его массивное тело заставило доски помоста затрепетать, многие наблюдали с замиранием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нанёс двойной удар кулаками, сила удара была подобна давлению горы, с мощью грома и молнии обрушившись на живот Цинь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отклонил корпус назад, верхняя часть тела стала параллельна земле, свистящий удар кулака пронёсся над его телом. В тот же момент Цинь Хуай отскочил в сторону, быстро отступив на два шага, и снова сохранил дистанцию со здоровяком.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площадки раздались различные возгласы: кто-то вздохнул с облегчением за Цинь Хуая, кто-то сожалел за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первый удар промахнулся, здоровяк недовольно скривил губы, повертел шеей и быстро начал вторую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Подпрыгнув, здоровяк в воздухе нанёс удар ногой в голову Цинь Хуая. Напряжённые мышцы растянули ткань брюк, сила удара была ещё больше, чем в предыдущий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Хуай, видя ситуацию, сначала отступил на шаг, укрепив нижнюю позицию, затем, используя силу нападающего, в итоге схватил здоровяка за лодыжку и изо всех сил дёрнул!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в воздухе трудно было сохранять равновесие, после того как нога оказалась под контролем, он не мог двигаться. Когда Цинь Хуай отпустил и оттолкнул его, тот перевернулся в воздухе и приземлился, пошатнулся, отступив на два шага назад, едва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зрители заговорили, некоторые даже изменили своё прежнее отношение и начали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потирал вспотевшие ладони, не отрывая глаз от человека на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яростные атаки закончились провалом. Лицо здоровяка покраснело от ярости, он с гневом смотрел на Цинь Хуая, в душе тоже понимая,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выглядел худощавым, не выше и не крепче его, но внутренняя сила была немалой, реакция методичной, явно не из числа заурядных.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обменов ударами он не посмел недооценивать противника, стал осторожнее, вытер пот со лба рукавом и искал возможность для следующей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Цинь Хуай сам начал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с поразительной скоростью, за несколько мгновений оказавшись перед здоровяком. Правая рука высоко поднялась, как топор, готовый обрушиться. Здоровяк немедленно поднял руку для блокировки, но в следующий миг Цинь Хуай внезапно отдернул руку, присел, широко расставив пальцы обеих рук, крепко вцепился в землю и, вращаясь, нанёс удар левой ногой, подняв пыль, обувь прочертила след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подсекающий удар ногой пришёлся прямо по икрам здоровяка. Тот вскрикнул от боли, почувствовав, как икры онемели, распухли и заболели, колени ослабели, и он чуть не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из последних сил удержал равновесие и, кипя от ярости, нанёс ответный удар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центре арены сошлись врукопашную, один атакует — другой защищается, один бьёт — другой блокирует.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десятка обменов ударами Цинь Хуай наконец нашёл брешь в защите противника, опустил локоть и сильно ударил здоровяка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нанесён без всякой пощады. Здоровяк вскрикнул от боли, сознание помутнело, и он потерял сознание. Его тело с глухим стуком рухнуло на дощатый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 — кто-то внезапно крикнул. —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камень, брошенный в воду, вызвал рябь, все тоже начали кричать «замечательно». Никто не ожидал, что этот юноша, который выглядел не слишком взрослым, не обладающий преимуществами ни в росте, ни в телосложении, сможет победить могучего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стоял на месте, тяжело дыша, и повернулся к зрительским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людей, но он смог сразу разглядеть Вэй Хо. Тот стоял среди толпы, глядя сюда с самодовольной улыбкой, словно это он сам победил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не смог сдержать улыбку, успокоил дыхание и сошёл с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не раз видел, как Цинь Хуай упражняется с копьём и палкой, поэтому не волновался, что тот не справится с этапом владения копьём, и наблюдал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увидев боевое мастерство Цинь Хуая, когда настала его очередь выходить, уже не смеялись, а непрерывно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Хуай вышел с площадки, Вэй Хо подошёл к нему и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кивнул, поднял руку, раскрыл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улыбнулся, взял нефритовую подвеску пальцами, посмотрел на неё и снова надел себе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у входа в резиденцию Сун Вэй Хо вдруг хлопнул себя по лбу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взял выходной, наставник хоть и разрешил, но велел написать пятистишную поэму, завтра надо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невольно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Хо, увидев его улыбку,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совести, чему улыбаешься? Всё же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помогу тебе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замотал головой, не оставляя ему ни капли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позволишь тебе написать за меня, стопроцентно заставят переписать ещё три раза. Ладно, сам как-нибудь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раздумья продолжились с послеобеденного времени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 плане поэзии и песен Вэй Хо не был совсем неуверенным. Чэнь Шу не раз хвалил его, говоря, что в написании стихов у него есть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 Жун всегда считал, что его формулировки слишком легкомысленны, язык чересчур цветист, нужно сдерживаться. Его требования были строже, чем у Чэнь Шу, и просто написать что попало для проформы не получилось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Взвешивая каждое слово и обдумывая каждую фразу, он промучился до часа сюй, и Вэй Хо больше не мог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последних сил он ещё раз просмотрел написанное на листке пятистишие, зевнул, умылся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придя в академию, он от старшего брата по учёбе, Юань Чана, узнал, что Чан Жун по делам придёт только после полудня, и, поскольку заданий не было, Вэй Хо отправился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было расставлено множество древних книг и классических трудов для чтения учениками академии. На восточной стороне стояли столы и стулья, в тот момент там почти никого не было, в библиотеке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посидел, ещё раз просмотрел своё вчерашнее стихотворение. Солнечный свет за окном постепенно пробивался внутрь, освещая его, и вскоре Вэй Хо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тетрадь в сторону, лёг, положив голову на руки, закрыл глаза 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тропинке за библиотекой шли рядом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Ван Юань, как тебе У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как? — лениво ответил Ван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слишком консервативен, то нельзя, это нельзя, просто старый перечница. Может, мы тогда ошиблись, выбрав его в наставники?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фыркнул через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Поэтому, даже если он когда-то сдал экзамен цзиньши, всё равно может быть лишь простым учителем в этой Академии Чанъинь. Без дальновидности ничего не добьёшься. Но я думаю, менять необязательно. Мастер ведёт к двери, а совершенствование зависит от человека. Сможем ли мы чего-то достичь, зависит от нас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вообще пошёл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Чанъинь так известна, сколько отпрысков знатных семей здесь учатся, можно узнавать о разных событиях в столице, всегда есть возможность выбиться в люди,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двое уже дошли до входа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Нань велел нам взять книги, пойдём вместе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 Вэй Хо, сладко спящего, положив голову на стол,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раскрытую тетрадь, Ван Юань наклонился, заглянул, в душе что-то дрогнуло, и он взял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товарищ уже нашёл нужные книги и позвал Ван Юаня. Тот немедленно сделал жест, призывающий к тишину,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Бестактный.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спящего, положил тетрадь обратно, тихо усмехнулся и бесшумно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стояла жара, Вэй Хо был в тонкой одежде. Библиотека находилась в тихом, уединённом месте, ветерок с улицы проникал в окно, задувая за воротник, принося прохладу. Только тогда он медленно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глаза, Вэй Хо посмотрел в окно: небо было ясным, похоже, приближалось полуденное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что, просто прикорнув, проспал так долго. Вэй Хо поспешно собрал книги и свою тетрадь, встал и вернулся в учебный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уже достаточно поспал, поэтому в полдень не смог заснуть, отдохнул немного в комнате общежития, почитал.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Жун вошёл в кабинет, Юань Чан, Хань Сяоюй и Вэй Хо уже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лекции трое начали самостоятельную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Жун подошёл к нему, Вэй Хо немедленно почтительно протянул ему написанное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прошу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Жун промычал, взял, открыл, пробежал взглядом сверху вниз, слева направо, вчитываясь в каждое слово и строчку. Вэй Хо не издавал ни звука, с тревогой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http://bllate.org/book/15583/1387704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