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решение было принято, но в академию ведь не так просто попасть. На следующий день Вэй Хо навёл справки: чтобы поступить в академию, нужно сначала стать учеником одного из учителей. А кто именно, как зовут, какой у него характер — это ещё предстояло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дня, ранним утром Вэй Хо поднялся. Он переоделся в конфуцианскую одежду, аккуратно собрал свои чёрные волосы лентой для волос, и, когда всё было готово, отправился в самую крупную академию Чанъинь в Цзянъу.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 всё выяснив, Вэй Хо в итоге выбрал учителя по имени Чан Жун. Говорили, что тот обладал уникальным взглядом на учёность, в дискуссиях часто блистал остроумием, шёл своим путём. Это были достоинства. Недостатком же был несколько замкнутый и холодный характер — не сказать, чтобы дружелюбный и мягкий. Требования он предъявлял строгие, стать его учеником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представляясь учителю, приносили плату за обучение, но Чан Жун ещё в молодости установил правило: подарков не принимаю, стать учеником можно — смотрите на талант и на судьбу. Поэтому учеников у него было меньше, чем у других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Вэй Хо немного нервничал: не знал, есть ли у него с этим учителем та самая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Полдня думал, голова заболела. Вэй Хо покачал головой: ладно, раз говорят смотрите на судьбу, то расслаблюсь и буду как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Чанъинь насчитывала уже более ста лет истории, со времени основания государства Чэнь воспитала множество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академию, прямо за воротами увидел белую каменную глыбу, на которой были вырезаны иероглифы Чанъинь. Начертание было стройным и сильным, сочный штрих… Вэй Хо невольно задержался, рассмотрел их, а затем пошёл по тропинке к жилищу Чан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 была глубокая, по обеим сторонам росли сосны, кипарисы и бамбук — сплошная яркая зелень. Чем дальше он заходил, тем сильнее было ощущение, будто он попадает в глубокий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тропинки стоял небольшой дом, выглядевший просто, но не бедно. Перед входом и вокруг дома было чисто — видно, часто убирали.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подошёл к двери, поднял руку и постучал,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учитель Чан живёт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изнутри донёсся грубый хриплый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сложил руки в приветствии, опустил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недостойный именуется Вэй Хо. Желаю поступить в академию для учёбы, специально пришёл навестить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больше не ответили. Вэй Хо подумал, может, внутри не расслышали, и повторил. Не успел договорить, как дверь со скрипом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мужчина лет сорока, в коричневом длинном халате. Черты лица правильные и строгие, взгляд пронзительный, с нахмуренными бровями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стать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Жун не смотрел на него, отступил в сторону, указал рукой на другую тропинку: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я занят, учеников не беру. Идите по этой тропинке на восток сто метров, налево сможете навестить У Наня, направо — Жэнь Чжицзэ.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собрался закрыть дверь перед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поспешил вперёд, подал заранее подготовленные сочинения, прямо протянул их перед Чан Жуном — смысл был: не берёте учеников — ладно, но дайте хоть несколько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силу правил академии тот скривил губы, но всё же принял, пролистал несколько моментов, затем поднял глаза, осмотрел Вэй Хо и сунул тетрадь с сочинениями обратно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Хо заблестели. Он поспешно поблагодарил Чан Жуна, вошёл, одновременно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прочёл твои сочинения, — Чан Жун отхлебнул чаю, вздохнул. — Те несколько работ, что ты писал на столичном экзамене, довольно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понял, что дело выгорает, глаза сразу загорелись,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слишком хвалит, ученику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Жун,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гунши?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Жун тоже не удивился, поднял чайник, долил чашу, выпил залпом,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думал. Написано хорошо, определённо не прошло бы нынешние императорские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тоже не знал, что сказать,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Чан Жун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чиновником?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чиновником хочешь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Таким, что сверху будет соответствовать Небу и Земле, а снизу — простому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Жун фыркнул, уголок рта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нынешнем дворе такие чиновники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конкретнее, что хочешь делать, став чиновником?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пронзительным взглядом в сердце Вэй Хо внезапно стало спокойно.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заниматься реальными делами и хочу, чтобы моя жизнь была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правильно, — тихо рассмеялся Чан Жун. — Не надо этой пустой шелухи, надоело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ещё немного, Чан 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ученика я готов принять. Но если будешь заниматься учёбой под моим руководством, хорошенько подумай: я не мягкосердечный человек, моим ученикам нельзя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понимаю. Раз уж пришёл сюда, значит, принял решение. Учитель может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Чан Жун слегка кивнул. — Раз уж мы теперь в отношениях учителя и ученика, и только что заговорили о службе, не буду говорить пустое. Лесть и подхалимство при дворе я не люблю, но при нынешнем Сыне Неба занять положение, полностью, целиком и полностью следовать своему сердцу 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не совсем уловил смысл слов Чан Жуна,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глуп, не совсем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Жун помолчал,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ещё не время. Когда придёт срок, сам всё поймёшь. В следующие несколько месяцев занимайся со мной учёбой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слушаюсь распоряжений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обряд поклонения учителю, Вэй Хо попрощался и, обрадованный, пошёл обратно по тропинке. У ворот академии кто-то окликнул его по имени. Он обернулся и увидел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с двумя-тремя людьми шёл в его сторону. Все были в конфуцианской одежде — видимо, пришли в академию с той же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и Ван Юань уже оправился от первоначального удара, снова стал таким же развязным,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жили в одной гостинице, Ван Юань знал Вэй Хо,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Вэй Хо, к какому учителю записался?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не захотел с ним разговаривать, развернулся и ушёл. Ван Юань несколько раз крикнул ему вслед, но тот не оборачивался, ушёл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человек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такой, такой заносчивый? Какой-нибудь сын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внутри кипел от злости,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сын князя! Деревенщина с окраины, приехавший из глухого уезда. Не видел мира, дальновидности ноль, даже на столичном экзамене провалился. Непонятно, с чего он тут важничает,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Ван Юань, на что деревенщине обращать внимание? Пошли, пойдём прогуляемся в Ихунгэ…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учеником Чан Жуна, Вэй Хо зажил жизнью рано уходишь — поздно возвращаешься.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приходил в академию в час Инь, в полдень отдыхал в общежитии для студентов, а возвращался в резиденцию Сун только под вечер. Кроме него, у Чан Жуна было ещё два ученика: Юань Чан и Хань Сяоюй. Обычно, встречая трудности, Вэй Хо часто обменивался с ними 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после полудня, ближе к закату, он закончил все задания, данные Чан Жуном, и собрался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вышел за ворота академии. Низкое солнце висело на изогнутом карнизе колокольни в квартале Цзиньмин, солнечный свет был тонким, словно туман, стелился по земле, будто покрывая её тонким слоем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сделал два шага по этому тонкому золоту, как сзади выскочил юноша — бежал так стремительно, что чуть не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извинился поклоном, развернулся и пошёл к карете. Вэй Хо, стоя на месте, присмотрелся и узнал в юноше младшего брата Ма Сяоюй — Ма Тяня. А встречал его отец — Ма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на чужбине людей, приехавших из одного с ним места, взволновало Вэй Хо. Хотя раньше отношения между семьями Цинь и Ма были не очень, но всё же это были земляки.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раздумывая побежал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 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Собиравшийся сесть в карету юноша обернулся, замер на месте, смотря на источник звука. А стоявший рядом мужчина средних лет тут же втолкнул его в карету и, когда Вэй Хо подбежал к экипажу, преградил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остановился, перевёл дух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Ма, не думал встретить вас здесь. Сяо Тянь тоже поступил в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 человеком, наверное? Мы уезжаем, посторонись.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тот жестом велел кучеру оттеснить Вэй Хо в сторону и быстро забрался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тут же тронулась, колёса загремели, стук копыт постепенно затих, пыль с дороги лёгким облаком поднялась и развеялась на ветру. Вэй Хо стоял у ворот академии, несколько ошеломлённый. Придя в себя, он нахмурился,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резиденцию Сун, вечерние сумерки сгустились, посаженные во дворе растения и деревья добавили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http://bllate.org/book/15583/1387694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