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рассмеялся открыто и сердечно: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помощь, о которой не стоит и упоминать. Ещё и побеспокоил тебя, заставил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заметил двоих, стоящих в стороне, и, повернув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двое 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взглянул на Цинь Хуая. Тот сделал шаг вперёд и протянул Сун Юю висевший у него на поясе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меч, Сун Юй внимательно его рассмотрел. Увидев гравировку на гарде, он замер, затем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представился и тактично упомянул о деле с эпидемией. Выражение лица Сун Юя сменилось с радостного на озабоченное. Глядя на меч,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снова вижу этот меч… Не думал, что старого друга уже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пригласил троих занять почётные места, и вскоре подали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принял из рук служанки фарфоровую чашку. Нежная белизна фарфора была украшена тончайшими золотыми нитями — настоящее искусство. Ему это очень понравилось. Покрутив чашку в руках, он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оказался тёплым, свежим и насыщенным, с густым ароматом. Глаза Вэй Хо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прислали с юга. Мне очень нравится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откровенно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Вкусный! Самый вкусный чай, который я когда-либо 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громко рассмеялся. Хотя он и был столичным чиновником на военной должности, но вышел из военных, поэтому не любил лишних церемоний. Ему понравилась прямолинейность Вэй Хо,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слышал, ты приехал в Цзянъу для участия в императорских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промелькнула на лице Вэй Хо,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Но, к стыду, не прошёл столичный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Вращаясь в придворных кругах, Сун Юй знал, что в последние годы императорские экзамены становились всё хуже и хуже.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Разберись, как всё устроено, готовься в следующем году — возможно, и пройдёшь.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синем одеянии, которого звали Мин Чэнь и который в этом году тоже сдавал экзамены,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пройдёшь — и что? Всё равно ведь потом отменят.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покачал головой,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ещё немного, Сун Юй вышел по делам, и в комнате остались трое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Вэй Хо наконец высказал то, что давно вертелось у него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 ворот — благодарю брата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сказал Мин Чэнь. — Вам, наверное, интересно? На самом деле мы уже встречались однажды —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когда Вэй Хо и Цинь Хуай плыли на корабле, покидая родные края, Мин Чэнь тоже был на том судне.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был далеко, брат Цинь опередил меня. После высадки я хотел с вами познакомиться, но потом народу стало много, и мы потерялись в толпе. Не думал, что снова встретимся у ворот резиденции Сун. Это действительно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молодых людей были примерно одного возраста и быстро перешли на братские отношения, став более непринуждёнными.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Юй вернулся, он заговорил о том, что Лю Цюаньу велел Цинь Хуаю приехать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ранние годы мы вместе тренировались на учебном плацу в Цзянъу, прошли через множество трудностей. Позже он попал в беду, был разжалован и не мог больше вернуться в столицу, поэтому столько лет мы почти не общались. Он послал тебя сюда, и главная его цель, наверное, в том, чтобы я дал тебе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Сун Юй, медленно объясняя. — Нынешняя династия ценит литераторов выше военных. Военный экзамен не то, что гражданский: провинциальный этап отменён, осталось только два тура. Да и из-за ограничения количества мест, при равных способностях, если есть рекомендация и поддержка других связей, шансы быть принятым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были ли у дяди Лю ещё какие-то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Цзянъу — не то, что другие места. Здесь многое зависит от связей. После принятия на службу начнёшь с низшей военной должности и будешь медленно подниматься. С помощью такого старого друга, как я, смогу обеспечить брату Цинь кое-какие удобства. Ладно, вы сейчас живёте в гостинице, но это ведь не место для долгого проживания. Может, переедете ко мне в усадьбу?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на мгновение замешкался, но Вэй Хо уже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Мы вернёмся, соберём вещи и поселимся здесь. Будем слушаться распоряжений генерала Суна! Но за проживание надо платить. В свободное время я могу помогать вашему сыну с уроками, разъяснять то, что он не понимает в учёбе. Пусть спрашивает меня — что смогу, обязательно отвечу!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учить его фехтовать.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Мой сын — большой озорник. Хорошенько его поучите, пусть хоть немного успокоится, а то достал уже своего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закончил речь и заливисто рассмеялся, остальные тоже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ещё немного, Мин Чэнь попрощался и ушёл домой. Вэй Хо и Цинь Хуай тоже сначала вернулись в гостиницу, собрали свои котомки и отправились в резиденцию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усадьбы тот слуга, увидев их, выглядел крайне неловко. Вэй Хо, заложив руки за спину, фыркнул носом и гордо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Флигель уже прибрали. Комната была просторной, ширма делила её на две части, в каждой стояли по две кровати — для двоих жить было очень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и освоившись в усадьбе, они вернулись в комнату. Совершив омовение, Цинь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живём у генерала Суна — не слишком ли мы его беспокоим?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скривил губы, терпеть не мог его прямолинейный характер: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Сун такая большая, прокормить двоих для него — вообще не проблема. Раз уж мы пришли, зачем отказываться от его доброты? Только неловкость создадим. К тому же, живя здесь, общаться удобнее. Конечно, генерал Сун предоставляет нам удобства, но нельзя же пользоваться этим просто так, нужно отвечать взаимностью. Поэтому я и предложил учить того малыша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помолчал, обдумывая, затем кивнул. Он знал, что Вэй Хо всегда был умным и справлялся с такими делами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Юй и был человеком простым, он всё организовал очень тщательно. Слуги не только прибрали комнату, но и принесли полный набор еды и предметов обихода.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Помывшись, Вэй Хо в чистой нижней одежде лёг на просторную кровать, возбуждённо поворочался с боку на бок, затем растянулся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чистыми, за окном царила тихая ночь, лёгкий вечерний ветерок влетал в комнату, принося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снова перевернулся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отозвался из-за ширмы: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захотелось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я ещё хочу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постучал пальцами по подушке: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шестом месяце военные экзамены. Думаю, у тебя не должно быть проблем. Если тогда всё пройдёт гладко и ты получишь должность в Цзянъу, мы что, вернёмся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Аньян, кроме Чэнь Шу, их уже ничто не 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после паузы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 Я тебя послушаюсь.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подумаю. Но обязательно нужно написать учителю письмо, рассказать, как у нас дела, чтобы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поморгал, прикидывая — вроде больше дел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вскоре заснул под дуновениями весеннего ветерка, влетавшего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Хо разбудил солнечный свет, пробивавшийся сквозь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посидел, приходя в себя, затем поднялся с кровати, заглянул за ширму — на циновке Цинь Хуая одеяло было аккуратно сложено, самого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вышел из комнаты и увидел: Цинь Хуай, конечно же, тренировался с мечом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рядом, немного посмотрел. Когда Цинь Хуай закончил упражнения, они вместе позавтракали. Вернувшись в комнату, Вэй Хо сел за стол у окна, развернул бумагу и написал Чэнь Шу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он упомянул о своём провале на экзамене, рассказал о своём и Цинь Хуая нынешнем положении. Дописав до конца, он больше ничего не придумал. Вэй Хо погрыз кончик кисти, позвал Цинь Хуая в комнату и спросил, не хочет ли тот что-то добавить в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послеобеденным отдыхом Вэй Хо собрался отправить письмо, но получил от слуги прибывшее письмо — как раз от Чэнь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вскрыл его и прочёл.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писал, что если Вэй Хо сможет успешно сдать экзамены, то, конечно, это хорошо. Если же, к несчастью, потерпит неудачу, то должен как можно быстрее привести свои мысли в порядок. В последнем случае Чэнь Шу также советовал Вэй Хо поступить в академию в Цзянъу, не обязательно возвращаться в Аньян. Во-первых, Цзянъу — место пребывания Сына Неба, учёба в столичной академии поможет Вэй Хо понять государственные дела, расширить кругозор, писать статьи, бичующие пороки времени. Во-вторых, Чэнь Шу глубоко чувствовал ограниченность своих знаний. Если Вэй Хо сможет стать учеником великого учёного Цзянъу, у него, несомненно, будет больше возможностей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написано более месяца назад, почти одновременно с их отъездом. Чэнь Шу заранее продумал долгосрочный план для него, и Вэй Хо был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Разорвав уже написанное письмо, он полдня размышлял и на закате, когда солнце склонилось к западу, написал новое, согласившись с советом Чэнь Шу, после чего попросил человека отправить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http://bllate.org/book/15583/1387689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