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Чэнь Шу Вэй Хо и Цинь Хуай снова вернулись к своим учебным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вечеров, запомнив заданный для заучивания текст и убедившись, что на следующий день не получат удар указкой, Цинь Хуай вышел из дома и отправился в семью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во двор, Лю Лань как раз убирала в дом просушивавшиеся весь день одеяла. Увидев Цинь Хуая, она бросила на него сердитый взгляд, взяла одеяла и, не оборачиваясь, зашла в комнату, заодно резко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Цинь Хуай не был удивлен. Лю Лань и Ма Сяоюй были близкими подругами, наверняка она уже знала об их истории, поэтому и встретила его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Цюаньу же, напротив, не очень разбирался в ситуации. Подойдя к заднему двору, он похлопал Цинь Хуая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 не понимает, как нужно себя вести, позже я как следует ее воспитанью.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покачал головой, взял меч, который передал ему Лю Цюаньу, и одновременно принял его первую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Цюаньу было за тридцать, его физическая сила уже прошла пик, но благодаря богатому опыту он все еще с лихвой превосходил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только короткий меч-дао и с огромной скоростью нанес рубящий удар по шее Цинь Хуая. Лезвие было в считанных сантиметрах, Цинь Хуай отбил его мечом, в следующее мгновение выполнил мечом круговое движение, острие меча устремилось прямо в грудь и живот Лю Цюаньу.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боковое уклонение, поднял руку, схватил его за запястье и по инерции развернул. Цинь Хуаю пришлось использовать импульс, чтобы приблизиться, и с силой развернуть рукоять меча, цель — спина Лю Цюаньу!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скорость все же оказалась недостаточной. В правом запястье возникла тупая боль, пальцы непроизвольно разжались, с лязгом меч упал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Цюаньу с улыбкой отпустил руку, слегка отрегулировал дыхание и встал, заложив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Фехтование мечом все еще недостаточно отточено.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левой рукой растер правое запястье, сложил руки в приветственном жесте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наставника за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Потренируйся еще, я постою рядом, буду направлять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тренировка продлилась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Спустились сумерки. Лю Цюаньу помахал рукой, давая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достаточно. Иди, посиди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прекратил движения, вложил меч в ножны, шагнул к Лю Цюаньу и сел рядом с ним на прохладные каменные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Цюаньу повернул голову и увидел, как вечерний бриз колышет высоко собранный в хвост волосы юноши, черные пряди развеваются, очерчивая мужественное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не сдержавшись,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превзошел учителя! Метод фехтования семьи Лю обрел достойного преемника!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раньше говорили, что жили в столице. Какая она, столица?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слегка улыбнулся, вспомнив ту ночь несколько дней назад, когда Вэй Хо лежал у него на спине и с большим оживлением рассуждал о своих мечтах о столице и богатой жизни. Хотя у самого Цинь Хуая не было желания становиться чиновником и разбогатеть, он тоже хотел увидеть, действительно ли столица государства Чэнь, Цзянъу, такая, как говорят люди: улицы и переулки, экипажи и толпы, подобные потоку, ночью длинные улицы в десять ли сияют от роскошных фонарей, картина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Цюаньу поднял руку, взял стоящую рядом чашу с вином, даже не используя бокал, опрокинул ее и вылил содержимое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вытерев капли вина с уголка губ, он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Цзянъу, с юга и севера окружен горами, на западе — река Мицзян, на востоке — река Чэньхэ. Редкое благодатное место! Много лет назад, когда я еще там был, все большие улицы и переулки были шумными и оживленными, причалы тоже были переполнены, люди стремились туда попасть. Улица Чанъюй — место, где живут богатые и знатные семьи, особняки стоят один за другим, все очень величественные. Женщины Цзянъу, вскормленные благоприятными ветрами и водами, в большинстве своем обладают кожей белой как снег, мужчины тоже, вот только им не хватает немного дикости, слишком силен дух литераторов.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Лю Цюаньу усилил интонацию, затем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теперь я уже не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сделал несколько глотков вина из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раньше слышал от Лю Цюаньу отрывочные упоминания о прошлом, подробностей не знал, только понимал, что тот нажил себе врага среди могущественных сановников, был лишен должности, изгнан из Цзянъу и до конца жизни не мог вернуться обратно. Однако он был человеком широкой души, не стеснялся рассказывать Цинь Хуаю о своих ранних годах, лишь сожалея, что не дослужился до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мог вернуться в столицу, с бывшими друзьями у него сохранилась переписка. Он знал, что сейчас в приграничных землях неспокойно, возможно, однажды варвары предпримут масштабное вторжение, и для отражения наверняка понадобится множество талантливых полководцев. Жаль, что при всем его патриотическом пыле он не может отправиться на поле боя сражаться с врагом. Именно поэтому он так усердно передавал Цинь Хуаю свои боевые искусства, надеясь, что однажды тот сможет осуществить его желание. Часто, глядя на полного энтузиазма юношу рядом, он видел в нем себя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со стороны переднего двора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насторожился, сразу же встал. Едва он спустился с каменных ступеней, как незваный гость уже ворвался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государственных стражей в кожаных доспехах хлынула внутрь. Увидев, что во дворе находятся только Цинь Хуай и Лю Цюаньу, человек во главе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не видели, чтобы сюда заходил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свиток с портретом и поднес его к ним. На нем было изображение юноши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посмотрел некоторое время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Мы с моим наставником здесь разговаривали, не видели, чтобы кто-то заходил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обыскали все вокруг, не обнаружив никого в укрытии. Перед уходом начальник стражей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на портрете — государственный преступник, разыскиваемый властями. Если увидите, немедленно донесите властям. Если будете укрывать или потворствовать, по закону понесете такое же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Вэй Хо, как обычно, высыпал расфасованные в бумагу китайские травы в котелок для лекарства, добавил воды, разжег огонь, а затем, подперев голову рукой, стал повторять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и песни он запоминал довольно быстро, но когда дело доходило до длинных рассуждений и трактатов, у него начинала болеть голова. Полдня он потратил, чтобы выучить только второй абзац. Виной тому была его любовь к играм: после окончания занятий в полдень он убежал играть, и только после еды начал заучивать.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изо всех сил пытался вспомнить четвертую строчку второго абзаца, чьи-то ледяные руки сзади сжали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подумал, что кто-то над ним издевается, уже собрался что-то сказать, как почувствовал холод у боковой стороны шеи, а в периферийном зрении мелькнула холодная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хриплый голос прозвучал прямо у его уха,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 стражи ушли, Цинь Хуай вскоре тоже покинул дом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своего дома, он почувствовал уже очень знакомый за последнее время запах китайских трав — похоже, Вэй Хо готовил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и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запаха лекарства во время его приготовления дверь обычно оставляли открытой для проветривания. Но в отличие от обычных дней, когда он подошел, деревянная дверь кухни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Цинь Хуай повернул голову и увидел в углу связанного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уже собирался шагнуть вперед, как из темноты сбоку выскочила черная тень. Цинь Хуай мысленно воскликнул «плохо», отклонился назад и ловко уклонился от первой атаки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тот развернулся и рубящим движением руки атаковал его. Цинь Хуай блокировал локтем, кость и плоть ощутили легкую тупую боль — в том ударе содержалась довольно сильная внутренняя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противник силен в боевых искусствах, тот быстро отступил на два шага назад и направил кинжал в руке на горло Вэй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делать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обрел устойчивость, обменялся с Вэй Хо парой взглядов, затем посмотрел на угрожающего кинжалом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простую холщовую одежду, лицо суровое, выглядел проницательным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узнал этого человека — это лицо он только что видел на том портрете.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был связан веревкой по рукам и ногам, не мог пошевелиться, рот был заткнут тряпкой,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Хуай смотрит на него, он сразу же замычал. Мужчина рядом напрягся всем телом, лезвие приблизилось к его шее еще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 ему вреда, — стиснув кулаки, тихо сказал Цинь Хуай. 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прямо 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переночевать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помолчал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дай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стражи еще не ушли далеко. Если бы я хотел выдать тебя, мог бы сейчас же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его жизнь тебе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надавил на плечо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согласиться позволить тебе переночевать у нас одну ночь. Но он не может провести всю ночь в таком состоянии, — Цинь Хуай сделал паузу, повернулся и посмотрел в сторону. — К тому же лекарство почти готово, кому-то из нас обязательно нужно отнести его. Сейчас ты можешь угрожать нам, но ты также должен нам доверять. В конце концов, любой из нас, выйдя за дверь, получит возможность рассказать другим, что укрывающийся от властей преступник прячется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Хо вздрогнул всем телом. Он думал, что связавший его человек — мелкий воришка, не предполагал, что у него такая серьезная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подумал некоторое время и пошел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