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неспешно, температура понемногу повышалась. Вэй Хо снял ватную куртку и переоделся в лёгкую холщовую одежду. Он от природы был светлокожим, а после целой зимы, проведённой в ватной одежде, его кожа под лучами солнца на улице напоминала очищенное яйцо. Соседка, встретив тетушку Лю у реки Юй,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Хохо с каждым днём всё краше становится. Не думаете подыскать ему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залилась весёлым смехом, ударила потёртой колотушкой по промокшей короткой одежде, отдышалась и, прервав работу,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 ещё маленькие,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маленькие уже, пятнадцать-шестнадцать лет — как раз пора найти добродетельную невесту. У вас и Цинь Хуай тоже пора бы определиться, чтобы хороших девушек другие не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вытерла рукавом пот со лба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спрошу, когда вернусь. Но боюсь, оба этих сорванца ещё об этом и не задумывались.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тетушка Лю прекрасно знала своих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Хуай тренировался с Лю Цюаньу в обращении с копьём и шестом, а Вэй Хо вместе с Чжан Шэном уже прошли семь-восемь ли и добрались до городка Аньян, чтобы погулять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в месяц базар в городке оживал, народ толпился, наперебой разглядывая товары, которые зазывали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и Чжан Шэн шли вместе с толпой, оглядывались по сторонам, и всё им казалось диковинным.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так некоторое время, Вэй 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повёдешь меня в терем Жуаньхун?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Шэн, уставившись на старика, продававшего сахарных человечков,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хочешь? Я в обед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сахарного человечка, вон там продают. Пойдём со мной посмотрим,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оказалось, что один сахарный человечек стоит десять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Шэна в кармане было двадцать, но ему было жаль тратить. Он дёрнул Вэй Хо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подешевле? — Вэй Хо попытался разжалобить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продававший сахарных человечков, погладил седую бородку и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продаю самых дешёвых во всём Аньяне. На одного такого человечка уходит восемь медяков, продам одного — заработаю лишь два. Не то чтобы я не хотел уступить вам, но и о пропитании своём думать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прикусил губу, оттащил Чжан Шэна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прав, нельзя же заставлять старика работать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покупать,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бывал в этом городке всего несколько раз. В последний раз — два месяца назад, когда ходил с тетушкой Лю покупать нитки для ватной куртки. Тогда они быстро завершили дела и вернулись. На этот раз Чжан Шэн уговорил его пойти посмотреть на золотую клетку, терем Жуаньхун. В душе у Вэй Хо было тревожно, но примешивалось и немного ожидания: неужели девушки в тереме Жуаньхун такие, как описывают в книгах и стихах? Есть ли среди них те, что с вишнёвыми губками и тонкими талиями?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провёл его через несколько переулков, обогнул два моста и вышел на широкую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цыпочки и всмотревшись вдаль, Чжан Шэн фыркнул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Чанлю. Пройдём по ней немного — и увидишь терем Жуаньхун.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зашагали вдоль ряда весенних ив, что росли у края улицы. Весенний ветерок ласкал лица, пух с ив летел, словно снег, небо было ясным. На душе у Вэй Хо стало светло, и шаги его сделались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том возрасте, когда и слух остёр, и зорок, он вскоре заметил впереди оживлённое скопление людей. Заинтересовавшись, он присмотрелся и потащил Чжан Шэна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вход в усадьбу. Местные жители столпились у двух каменных львов по бокам, но оставили проход. У ворот стояла роскошная четырёхколёсная карета. Вскоре из неё вышел мужчина, похожий на учёного-книжника, с необыкновенной осанкой, державший спину прямо, что составляло разительный контраст с окружающими горожанами, которые стояли как попало и вытягивали шеи, чтобы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экипажа, он неспешно двинулся вперёд, приподнял полы халата и, поднявшись по ступеням, вскоре скрылся в доме. Ворота усадьбы закрылись, и больше ничего не было видно. Зеваки разошлись, словно стая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локтем в бок, Вэй Хо очнулся. Не обращая внимания на Чжан Шэна, он схватил за руку мужчину, собиравшегося уйти,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а кто это был в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Вэй Хо статен и хорош собой,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я не особо знаю, только слышал, что человек этот только что вернулся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неподалёку не удержался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таньхуа, только в этом году получивший третье место на императорских экзаменах! После получения должности вернулся за семьёй, чтобы забрать её в столицу. Вот везёт же людям, завидую…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рассеялась, и Чжан Шэн, раздражённо ворча, увёл Вэй Хо. Шагая рядом, Вэй Хо в мыслях возвращался к тому самому книжнику.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говорила, что его родители были учёными, поэтому и ему следует стать учёным, чтобы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любил высокопарные рассуждения из книг, интересовали его лишь поэзия, песни, предания и занимательные истории о литераторах, которые расширяли кругозор. Раньше он не хотел становиться учёным, считая это слишком тяжёлым, скучным и унылым занятием. Мечтал он быть праздным князем, не знающим забот о еде и одежде. Хотя, конечно, это были лишь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видел, как тот книжник, с лицом, подобным отполированной яшме, был одет в аккуратную одежду, с кистями на поясе и прозрачным нефритом, а вышивка на парчовом халате была невиданно искусной.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непохожий на тех, с кем Вэй Хо обычно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однажды и ему довелось носить такую прекрасную одежду, ездить в карете, запряжённой несколькими лошадьми, жить в такой усадьбе — вот это была бы великая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Вэй Хо об этом думал, тем приятнее становилось на душе. Но, опустив взгляд на свою серую, потрёпанную одежду, он снова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впервые осознал, что таким, как они, мечтами подобной жизни не достичь. Лучший способ — десять лет усердно грызть гранит науки, сдать императорские экзамены, одним прыжком преодолеть Врата Дракона и лишь тогда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шёл, уткнувшись в свои мысли, и незаметно оказался у цели своего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голоса Чжан Шэна, поднял голову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двухэтажным зданием красовалась броская вывеска, на которой золотыми иероглифами было выведено: «Терем Жуаньхун». По бокам её обрамляли красные и зелёные шёлковые ленты, яркие и притягивающие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Шэн, уперев руки в бока,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реагировал. Чжан Шэн уже хотел спросить, как от входа в терем донёсся нежный, сладкий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Юные господа пришли чайку попить, музыку послушать или, может, чего другого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терема Жуаньхун вышла женщина средних лет в яркой одежде. Её стан извивался, словно у водяной змеи, на ногтях — густой лак, смех был томным и сладким. Вэй Хо смотрел на неё,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почему-то покраснел, глаза его бегали, не зная, куда смотреть, и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захихикала, махнула парчовым платочком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сначала посмотреть, смотреть — не платить. Понравится — наши девицы составят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пробормотал что-то, обернулся к Вэй Хо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это же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мычательно согласился, но мысли его всё ещё были заняты сдачей экзаменов и верховой ездой на большой лошади, так что к происходящему он отнёсся без особого интереса. Подумав,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всего несколько десятков медяков на двоих, разве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она сказала, что бесплатно, ничего страшного, — стратегически рассудил Чжан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оказался чуткий слух. Услышав их разговор, она убрала улыбку с лица, лишь криво усмехнулась уголками губ и сказала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юные господа без денег? Тогда возвращайтесь, когда соберёте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прикрыв рот, зевнула, развернулась и, покачивая бёдрами, скрылась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Чжан Шэн всё ещё ворчал, негодуя: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посмотреть, она сама сказала — бесплатно, а потом нас выгнала.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подбирал слово и наконец вспомнил одно услышанное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стерва!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пнул камушек у своих ног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кошельках пусто, мы и выглядим не как богачи, зачем же тогда мамаша нас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до этого не додумался и мрачно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таких местах клиентов хватают, не разбирая, похож ты на богатого отпрыска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невольно опустил взгляд и увидел нефрит на своей шее. Смутно он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Вэй Хо казался бесшабашным, озорным и любящим повеселиться, но на самом деле порой он бывал проницательным и думал больше, чем Чжан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сводня, наверное, приняла его за богатого молодого господина, чью личность скрывает простая одежда, а потом, обнаружив, что он и Чжан Шэн — всего лишь бедные парни, перестала быть любезной.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он снова вспомнил того изящного и красивого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