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неспешно, температура понемногу повышалась. Вэй Хо снял ватную куртку и переоделся в лёгкую холщовую одежду. Он от природы был светлокожим, а после целой зимы, проведённой в ватной одежде, его кожа под лучами солнца на улице напоминала очищенное яйцо. Соседка, встретив тетушку Лю у реки Юй,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Хохо с каждым днём всё краше становится. Не думаете подыскать ему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залилась весёлым смехом, ударила потёртой колотушкой по промокшей короткой одежде, отдышалась и, прервав работу,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 ещё маленькие,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маленькие уже, пятнадцать-шестнадцать лет — как раз пора найти добродетельную невесту. У вас и Цинь Хуай тоже пора бы определиться, чтобы хороших девушек другие не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вытерла рукавом пот со лба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спрошу, когда вернусь. Но боюсь, оба этих сорванца ещё об этом и не задумывались.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тетушка Лю прекрасно знала своих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Хуай тренировался с Лю Цюаньу в обращении с копьём и шестом, а Вэй Хо вместе с Чжан Шэном уже прошли семь-восемь ли и добрались до городка Аньян, чтобы погулять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в месяц базар в городке оживал, народ толпился, наперебой разглядывая товары, которые зазывали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 Чжан Шэн шли вместе с толпой, оглядывались по сторонам, и всё им казалось диковинным.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так некоторое время, Вэй 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повёдешь меня в терем Жуаньхун?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Шэн, уставившись на старика, продававшего сахарных человечков,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хочешь? Я в обед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сахарного человечка, вон там продают. Пойдём со мной посмотрим,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оказалось, что один сахарный человечек стоит десять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Шэна в кармане было двадцать, но ему было жаль тратить. Он дёрнул Вэй Хо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можно подешевле? — Вэй Хо попытался разжалобить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продававший сахарных человечков, погладил седую бородку 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продаю самых дешёвых во всём Аньяне. На одного такого человечка уходит восемь медяков, продам одного — заработаю лишь два. Не то чтобы я не хотел уступить вам, но и о пропитании своём думать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прикусил губу, оттащил Чжан Шэна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прав, нельзя же заставлять старика работать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покупать,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бывал в этом городке всего несколько раз. В последний раз — два месяца назад, когда ходил с тетушкой Лю покупать нитки для ватной куртки. Тогда они быстро завершили дела и вернулись. На этот раз Чжан Шэн уговорил его пойти посмотреть на золотую клетку, терем Жуаньхун. В душе у Вэй Хо было тревожно, но примешивалось и немного ожидания: неужели девушки в тереме Жуаньхун такие, как описывают в книгах и стихах? Есть ли среди них те, что с вишнёвыми губками и тонкими талиями?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провёл его через несколько переулков, обогнул два моста и вышел на широкую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цыпочки и всмотревшись вдаль, Чжан Шэн фыркнул и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Чанлю. Пройдём по ней немного — и увидишь терем Жуаньхун.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зашагали вдоль ряда весенних ив, что росли у края улицы. Весенний ветерок ласкал лица, пух с ив летел, словно снег, небо было ясным. На душе у Вэй Хо стало светло, и шаги его сделались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том возрасте, когда и слух остёр, и зорок, он вскоре заметил впереди оживлённое скопление людей. Заинтересовавшись, он присмотрелся и потащил Чжан Шэна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вход в усадьбу. Местные жители столпились у двух каменных львов по бокам, но оставили проход. У ворот стояла роскошная четырёхколёсная карета. Вскоре из неё вышел мужчина, похожий на учёного-книжника, с необыкновенной осанкой, державший спину прямо, что составляло разительный контраст с окружающими горожанами, которые стояли как попало и вытягивали шеи, чтобы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экипажа, он неспешно двинулся вперёд, приподнял полы халата и, поднявшись по ступеням, вскоре скрылся в доме. Ворота усадьбы закрылись, и больше ничего не было видно. Зеваки разошлись, словно стая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локтем в бок, Вэй Хо очнулся. Не обращая внимания на Чжан Шэна, он схватил за руку мужчину, собиравшегося уйти,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а кто это был в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Вэй Хо статен и хорош собой,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я не особо знаю, только слышал, что человек этот только что вернулся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неподалёку не удержался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таньхуа, только в этом году получивший третье место на императорских экзаменах! После получения должности вернулся за семьёй, чтобы забрать её в столицу. Вот везёт же людям, завидую…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рассеялась, и Чжан Шэн, раздражённо ворча, увёл Вэй Хо. Шагая рядом, Вэй Хо в мыслях возвращался к тому самому книжнику.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говорила, что его родители были учёными, поэтому и ему следует стать учёным, чтобы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любил высокопарные рассуждения из книг, интересовали его лишь поэзия, песни, предания и занимательные истории о литераторах, которые расширяли кругозор. Раньше он не хотел становиться учёным, считая это слишком тяжёлым, скучным и унылым занятием. Мечтал он быть праздным князем, не знающим забот о еде и одежде. Хотя, конечно, это были лишь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видел, как тот книжник, с лицом, подобным отполированной яшме, был одет в аккуратную одежду, с кистями на поясе и прозрачным нефритом, а вышивка на парчовом халате была невиданно искусной.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непохожий на тех, с кем Вэй Хо обычно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однажды и ему довелось носить такую прекрасную одежду, ездить в карете, запряжённой несколькими лошадьми, жить в такой усадьбе — вот это была бы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Вэй Хо об этом думал, тем приятнее становилось на душе. Но, опустив взгляд на свою серую, потрёпанную одежду, он снова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впервые осознал, что таким, как они, мечтами подобной жизни не достичь. Лучший способ — десять лет усердно грызть гранит науки, сдать императорские экзамены, одним прыжком преодолеть Врата Дракона и лишь тогда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шёл, уткнувшись в свои мысли, и незаметно оказался у цели своего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голоса Чжан Шэна, поднял голову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двухэтажным зданием красовалась броская вывеска, на которой золотыми иероглифами было выведено: «Терем Жуаньхун». По бокам её обрамляли красные и зелёные шёлковые ленты, яркие и притягивающие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Шэн, уперев руки в бока,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реагировал. Чжан Шэн уже хотел спросить, как от входа в терем донёсся нежный, сладкий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Юные господа пришли чайку попить, музыку послушать или, может, чего другого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терема Жуаньхун вышла женщина средних лет в яркой одежде. Её стан извивался, словно у водяной змеи, на ногтях — густой лак, смех был томным и сладким. Вэй Хо смотрел на неё,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почему-то покраснел, глаза его бегали, не зная, куда смотреть,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захихикала, махнула парчовым платочком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сначала посмотреть, смотреть — не платить. Понравится — наши девицы составят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пробормотал что-то, обернулся к Вэй Хо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это же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мычательно согласился, но мысли его всё ещё были заняты сдачей экзаменов и верховой ездой на большой лошади, так что к происходящему он отнёсся без особого интереса. Подумав,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всего несколько десятков медяков на двоих, разве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она сказала, что бесплатно, ничего страшного, — стратегически рассудил Чжан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оказался чуткий слух. Услышав их разговор, она убрала улыбку с лица, лишь криво усмехнулась уголками губ и сказала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юные господа без денег? Тогда возвращайтесь, когда соберёте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прикрыв рот, зевнула, развернулась и, покачивая бёдрами, скрылась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Чжан Шэн всё ещё ворчал, негодуя: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посмотреть, она сама сказала — бесплатно, а потом нас выгнала.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подбирал слово и наконец вспомнил одно услышанное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пнул камушек у своих ног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кошельках пусто, мы и выглядим не как богачи, зачем же тогда мамаша нас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до этого не додумался и мрачно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таких местах клиентов хватают, не разбирая, похож ты на богатого отпрыска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невольно опустил взгляд и увидел нефрит на своей шее. Смутно он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Вэй Хо казался бесшабашным, озорным и любящим повеселиться, но на самом деле порой он бывал проницательным и думал больше, чем Чжан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сводня, наверное, приняла его за богатого молодого господина, чью личность скрывает простая одежда, а потом, обнаружив, что он и Чжан Шэн — всего лишь бедные парни, перестала быть любезной.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он снова вспомнил того изящного и красивого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