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берега реки, где росли ивы, весенний ветерок окрашивал в зелёный цвет только что распустившиеся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Аньян крестьяне были заняты работой, снова наступило начало годового цикла труда, и взрослым было не до присмотра за своими детьми. Девочкам, которые сидели дома и ткали или шили одежду, было ещё куда ни шло, а вот более озорные мальчишки чуть ли не взлетали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реки Юй камешек с грохотом покатился в воду, поднимая брызги чистой воды, как вдруг кулак обрушился на левую щёку Вэй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болезненно вскрикнул, схватился за исхудавшее, обезьянье лицо и, яростно уставившись на обидчика, снова ринулся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встретил второй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Оглушённый ударом, Вэй Хо на этот раз повалился на землю и быстро, катаясь по земле,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меня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ещё и жалобно выдавил две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прямо фыркнул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Хо, тебе не стыдно? Только и знаешь, что реветь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земле парень на мгновение затих, а затем завыл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Цинь Хуай обижает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он действительно услышал раздражённый голос тетушки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Хуай! Опять ты обижаешь Хохо,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Хо внутренне обрадовался, перевернулся на другой бок, потер глаза, чтобы веки покраснели и выглядели ещё более обиженными.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тереть, тетушка Лю как раз подбежала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состояние Вэй Хо, она сильно пожалела его, повернулась с нахмуренным лицом и ухватила Цинь Хуая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Заставляешь Хохо страдать, почему ты каждый раз ничему не учишься? Как я буду объясняться с его родителями?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выкручивало до боли, но Цинь Хуай молчал, услышав тихий смешок Вэй Хо, его лицо ещё больше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этот спектакль завершился полной победой Вэй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заставила Цинь Хуая извиниться перед Вэй Хо и носить для него воду полмесяца. Раньше одним из их повседневных занятий как раз и было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получил выгоду, ещё и вовсю строил из себя скромника.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опьянённый успехом, держал в руке огурец, откусывал и хрустел.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улыбаясь, стоял на каменной тумбе, наблюдая, как Цинь Хуай выливает принесённую воду в большой деревянный таз, проглотил то, что было во рту и, подражая дочери дяди Ма, тонким голоском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Цинь Хуай, какой же ты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взял тряпку рядом, вытер пот со лба, не обращая на него внимания, прислонил вёдра к стене и прямо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 ему вслед Вэй Хо, но тот не отреагировал. Он фыркнул, выбросил огрызок огурца, немного поскакал снаружи и тоже зашёл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тетушка Лю обсуждала с мужем Цинь Цзэ вопросы, связанные с урожаем, а Вэй Хо всеми силами расправлялся с лежавшей в его миске фрикаделькой голова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обсуждение подошло к концу, тетушка Лю доела овощи во рту, причмокнула, затем повернулась, протянула руку и ткнула Цинь Хуая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любишь голову льва? Отдай Хохо, он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Хо поспешно поднял голову, улыбнулся тетушке Лю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пусть братец Ахуай ест, мне и так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такой смышлёный, — с чувством сказала тетушка Лю и положила ещё кусок жирной жареной свинины в его миску. — Давай,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скромно поджал губы и тоже положил тетушке Лю немного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холодно наблюдал за этой пищевой сделкой перед собой и не сказал ни слова. Зато Цинь Цзэ, видя, что сын молчит, погладил его по голове и внутренне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понять, почему семья Лю так баловала Вэй Хо, нужно вернуться на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Цинь Хуаю было всего шесть лет, а Вэй Хо — на полгода меньше. Семейная пара Вэй приехала в городок Аньян спасаться от жары и какое-то время жила в соломенной хижине рядом с семьёй Цинь, отношения между двумя семьями были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горные разбойники были свирепы, чиновники коррумпированы, сговаривались с ними, а жизнь простого народа ценилась дешевле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урожай у семьи Цинь был хорошим, финики продавались успешно, по сравнению с прошлыми годами это считалось небольшой удачей, тетушка Лю целыми днями радостно пересчитывала серебряные монеты, не подозревая, что за ними уже давно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странному стечению обстоятельств, ночью горные разбойники пробрались в соломенную хижину, где жили супруги Вэй по соседству. Обе пары были молодыми, и в обеих был мальчик, поэтому разбойники не сомневались, нагло потребовав, чтобы те отдали серебро, вырученное от продажи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Вэй понимали, что их перепутали, но ради своего спасения не стали раскрывать правду, однако из-за этого навлекли на себя беду. Если бы дело ограничилось грабежом — ещё куда ни шло, но главарь разбойников приметил молодую и красивую мать маленького Вэй Хо, сначала убил отца Вэй, а затем изнасиловал и убил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пятилетний Вэй Хо съёжился в комочек в стороне, глаза полные слёз, но он не смел заплакать, весь дрожа, переживая эту человеческую трагедию. К счастью, у главаря разбойников было прекрасное настроение, и в конце концов он просто забыл о ребёнке, затянул штаны и вернулся в свою горную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небо жалеет страдальцев: через несколько дней вновь назначенный уездный начальник совместно с управляющим соседнего уезда сообща схватили разбойников, главарь в итоге сознался, и это дело действительно заставило жителей городка Аньян вздыхать не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была от природы доброй, супруги Вэй, можно сказать, умерли невинно ради них, поэтому она, естественно, должна была принять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маленького Вэй Хо принесли в дом, прошло уже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только что отпраздновал шестнадцатилетие, Вэй Хо до его дня рождения оставалось полгода. Хотя Цинь Хуай был её родным сыном, но после смерти супругов Вэй Вэй Хо потерял прежнюю пухлую, как колобок, фигуру, он больше не полнел, целыми днями ел, но не толстел, что вызывало ещё большую жалость у супругов Цинь, которые готовы были отдать Вэй Хо всё самое вкусное, на праздники всегда давали большой красный конверт, относились к нему даже заботливее, чем к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после ужина тетушка Лю сунула Вэй Хо тёплое яйцо, тот сладко поблагодарил, сунул его в карман и отправился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небо постепенно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керосиновой лампы Вэй Хо, стоя на коленях на жёстком стуле, дремал, кисть в его руке уже почти завалилась набок. Мотылёк ударил ему в лицо, Вэй Хо, качая головой, проснулся, вытер лицо, собрался с мыслями и, нахмурившись, продолжил усердно писать иероглифы, которые учитель обвёл красной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Хо по натуре был непоседой, написав иероглиф воспевать, он уже изрядно устал, а ему ещё нужно было написать иероглиф Цинь двадцать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он зевнул во весь рот, затем глаза его заблестели, он слез с деревянного стула, подбежал к восточному углу, где на кровати лежал Цинь Хуай. Хотя успехи Цинь Хуая в учёбе были ещё хуже, чем у него, зато почерк у него был красивый, и учитель всегда его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вытащил из своего холщового мешка то яйцо и заискивающе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Ахуай, у меня не получается хорошо писать иероглиф Цинь, у тебя получается, помоги мне, это яйцо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держал в руках книгу Искусство войны и был полностью поглощён чтением, внезапно потревоженный Вэй Хо, он выразил недовольство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детства он очень любил есть деревенские яйца, как раз время роста организма, через некоторое время после еды снова хотелось есть, к тому же тот, кто обычно всегда ему противоречил, теперь говорил так сладко, поэтому, поколебавшись, Цинь Хуай перевернулся и встал с кровати, подошёл к столу, сел и взял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 прикрывая рот и сдерживая смех, Вэй Хо прижался к краю кровати, тихонько очистил яйцо от скорлупы и, не издавая звуков, съел его целиком, кусочек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Хуай закончил писать иероглифы, он обнаружил, что Вэй Хо уже давно отправил предмет своего усердия в собственный желудок, и не мог не сказать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Хо, у тебя вообще есть хоть капля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самодовольно поднял правую руку Вэй Хо, помахав пальцем. — Не думай об этом так хорошо. Взгляни на Вэй Шэна, который обнимал столб — разве он не был честным? Но всё равно стал простофилей, умер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с тёмным лицом, грудь его несколько мгновений вздымалась, но в конце концов он отказался продолжать ввязываться с этим негодяем, повернулся и лёг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обернувшись, скорчил гримасу, затем аккуратно положил листы, которые завтра нужно было показывать учителю, в свой холщовый мешок. Что и говорить, почерк Цинь Хуая действительно красивый, он был крайне доволен, быстро умылся, помыл ноги и тоже быстро забрался на свою кровать, перед тем как потушить керосиновую лампу, ещё напевая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Хуай в темноте, укрывшись одеялом, 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такой славный, пухленький комочек, а вырос — и стал таким мерзким!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Хуая и Вэй Хо всё же был период гармоничного и тёплого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пятилетнего Вэй Хо только что взяли в дом тетушка Лю, он был кругленьким и милым, с парой беленьких, нежных ручек, с первого взгляда было видно, что мало хлебнул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http://bllate.org/book/15583/1387587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