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попасть в провинциальную сборную непросто, то и в их команду — тоже. Но это лишь первый шаг в спортивной карьере, а дальше — как пробиться в национальную сборную, как по узкому мосту через тысячу армий и десятки тысяч лошадей заполучить путёвку на мировые соревнования, не говоря уже о том, чтобы состязаться с лучшими спортсменами планеты и завоевать чемпионство. На каждом этапе — свои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похлопал Чжань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посмотрим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Чжань Янь потрогал телефон, решив в следующий раз, на финале У Хуая, сделать запись — вдруг его тренеру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тот парень поспешили в раздевалку и представились друг другу. Оказалось, тот парень — пловец из Фошаня, раньше учился в той же спортивной школе, что и Се Юэнянь, и они были в хороших отношениях, так что к У Хуаю он проникся симпатией по принципу «любишь человека — любишь и его ворона». Парня звали Тянь Цзюнь, до шестнадцатилетия ему оставалось одиннадцать дней. День рождения у него в августе, что давало ему преимущество в соревнованиях среди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равно тебе не угнаться. Когда мне исполнится восемнадцать, и этого преимущества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улыбнулся, не зная, что ответить. До сих пор он не знал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беспокоиться об этом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раздевалку, они увидели подбегающего Се Юэняня. Тот хлопнул У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Опять первое место в заплыве!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прижав руку к груди, рассмеялся, в душе тихо вздохнув с облегчением, и скромно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 заплыве не значит первое в предварительных. Может, опять третьим 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финал проходишь!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беззаботно махнул рукой, повернулся и увидел рядом с У Хуаем того парня. Улыбка на его лице стала ещё шире, и он крикнул на кантонском: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Юйваньцзай!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братан! — Се Юэнянь обхватил У Хуая за плечи, похлопал его по груди и даже пощипал.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вздрогнул и фыркнул со смехом. У него было много щекотных мест, и с тех пор, как братец Нянь их обнаружил, для него настали чёрные дни — тот то и дело неожиданно щипал его. А У Хуай никак не мог сдержаться. Как говорил братец Нянь: «Всего-то пощипали, а ты тут строишь такие гримасы, трясёшься от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снова полез щипать, У Хуай снова захихикал,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—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угроза прозвучала совсем не убедительно: глаза, полные слёз от смеха, широко раскрылись, глядя на обидчика, а выражение лица было таким же мягким, как у парового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Юйваньцзай стоял рядом и добродушно наблюдал, на лице его не сходила простая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переодевшись, они вышли — в бассейне уже почти никого не осталось. Дожидавшийся у выхода Чёрный Вьюн сообщил им, что вечером тренер У проведёт собрание. Се Юэнянь кивнул, обнял У Хуая за шею и потащил к доске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место, Провинциальная школа плавания, У Хуай — 2:21.33.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место!? Отлично!! Хуайцзай, ты второй!! На ступеньку поднялся!! — подпрыгнул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сияющей улыбкой обернулся и обнял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время, отпечатанное чёрным по белому: две минуты двадцать одна секунда. Это был действительно хороший результат. Если бы он ещё был в Сычуани, он бы занял первое место в предварительных. Но неважно, в финале он выступит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с имени, занявшего первое место, на графу со временем: две минуты девятнадцать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выиграть две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день завершился, все были возбуждены, съели за ужином больше обычного. К тому же еда в столовой не уступала той, что готовили для провинциальной сборной наверху, поэтому все уплетали за обе щёки, не оставляя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наесться рыбой вдоволь, и У Хуай был немного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собрании тренер У вызвал 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результат в брассе должен быть выше нынешнего, это не твой лучший показатель. В технике мне нечего тебе подсказать, главное — как следует настроиться. Ты слишком много плавал брассом, появилась самонадеянность, поэтому недостаточно собрался, и результат не выходит. В полуфинале плыви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комплексном плавании выступил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упал духом: он-то думал, что за комплекс его похвалят — ведь он же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второй в предварительных, значит, хорошо плыл. В вашем поколении комплекс в целом слабоват, но стоит выйти за пределы Гуандуна — в Китае полно тех, кто тебя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закусил губу: он считал, что такой результат и в Сычуани был бы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У, словно читая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со своей малой родиной, сравнивай с Ханчжоу. Несколько дней назад на молодёжных соревнованиях в Ханчжоу лучший результат на двухсотметровке комплексом был 2:15, на шесть секунд быстрее твоего. Понимаешь, что это значит? На двухстах метрах он оставил бы тебя позади на два-три корпуса, ты бы отстал так далеко, что даже из последних сил не догнал,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широко раскрыл глаза, поражённый. Неужели результаты в их возрастной группе сейчас настолько суровы? Шесть секунд — в бассейне это значит даже задние фары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база у тебя хорошая, — тренер У сделал паузу. — Основы заложены крепкие. Главная проблема — в чувстве ритма. На баттерфляе ты тратишь слишком много сил, а на спине не успеваешь восстановиться. К тому же, когда начинаешь ускоряться, нарушается частота работы ног. Сам знаешь об этом недостатке, нужно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Хуай вновь и вновь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пристально посмотрел на него, затем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воспитанников, а собрание длилось целый час. У Хэн терпеливо указывал каждому на ошибки и помогал их исправлять. Вообще, всё это были давно известные вещи, их уже поправляли на тренировках. Некоторые недостатки трудно искоренить: во время соревнований, в пылу борьбы, о них забываешь ещё больше, плывёшь по привычке, и получается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соревнования групп E и F. Вам тоже нужно посмотреть, оценить их уровень, тогда поймёте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 повторяю: уходить — только отпросившись, самовольничать запрещено. Собрание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У Хуай спросил Се Юэняня: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удаётся одновременно работать и руками,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удивлённо моргнул, на лице его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понял, что задал глупый вопрос: талант — вещь необъяснимая, особенно такой, как у Се Юэняня, которому сама судьба дала этот дар. Казалось, он умел плавать вольным стилем ещё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Плыть изо всех сил, плыть изо всех сил, не дышать, даже если помираешь от усталости — всё равно рваться вперёд, — подумав, серьёзно ответил Се Юэнянь и в конце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закатил глаза и быстрым шагом зашёл в комнату. Говорят, глупость заразна, нужно поскорее уйти от источника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команды не было соревнований, все встали позже. К счастью, завтрак в столовой в тот день подали без ограничения по времени, поэтому все не проспали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проснулись бы прямо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Босс на вечернем собрании специально оговорил план на день, и даже ста смелостей не хватило бы им ослушаться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из комнаты, взявшись под руки, отправились в столовую, успев на последний завтрак. У Хуай заметил, что проспали не только они — кто-то встал ещё позже. Это был тот самый воспитанник тренера Тана, что стоял рядом с ним в тот день. Он пришёл в столовую позже них, сонный и заспанный, поднялся наверх, но почти сразу спустился обратно. Постояв у окна раздачи для их провинциальной школы плавания, он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всё уже кончилось. Можно мне взять завтрак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чистом кантонском, негромко, но У Хуай сидел как раз за столиком у окна и слышал отчётливо. За месяц жизни в Гуандуне он уже кое-как понимал местную речь, и эта фраза была простой — он её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обернулся. Чжань Янь в тот же момент посмотрел на него. Их взгляды встретились, и Чжань Янь одарил его ослепительной улыбкой, сверкнув белоснежными зубами, способными ослепить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воспоминание о том, как он бросился к тренеру Таню с саморекомендацией, нахлынуло на У Хуая подобно тигру. На миг он остолбенел, а затем лицо его вспыхнуло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дикая неловкость! Какая же это дикая неловкость!! Какая же это дикая неловкость!!!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