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— широко раскрыл глаза Се Юэнянь. — Незнакомый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команды тренера Тана, мы же видели его в тот день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 — на лице Се Юэняня отразилось полное недоумение. Спустя некоторое время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Тан снова набрал новых членов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Юэняня словно проткнули пузырь чего-то, о чём он никогда глубоко не задумывался. Сердце его ёкнуло. Затем он быстро усмехнулся про себя: ещё и крапа нет, а ты уже думаешь, что кто-то отобрал твоё место. Мания преследования,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Хуай уходил, тот парень всё ещё разговаривал по телефону. Хотя У Хуай уже внутренне смирился, он не мог не окинуть того несколькими взглядами, мысленно сравнивая.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был значительно старше его, очень высокий — определённо выше 190 см. Длинные и прямые ноги, грудные мышцы наполняли свободную футболку. Особенно рука, в которой он держал телефон: манжета рукава футболки плотно облегала её. Даже в такой расслабленной позе под кожей ощущалось скрытое напряжение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опустил взгляд на свою собственную одежду, болтавшуюся на нём, как на вешалке. Уже внешне он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группам на юношеских соревнованиях видно: дети в этом возрасте меняются с каждым годом. С приходом подросткового периода разница даже в один год становится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сейчас резко шёл в рост. Казалось, каждое утро, просыпаясь, он обнаруживал, что штаны стали короче. Костяк становился выше и шире, но как он ни старался наедаться мясом, это не помогало угнаться за ростом. Особенно когда он надевал купленную мамой одежду на размер больше — похоже было на палку, накрытую тряпкой, и при ходьбе он парил, как бестелесный дух с развевающимися одеждами.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наставник У собрал команду для последнего предсоревновательного инструктажа. Он много говорил, а потом раздал каждому ребёнку по три баночки кальция. Критический момент роста костей, микроэлементы должны поступать вовремя. Особенно сейчас, когда китайское плавание выходит на мировой уровень, и члены национальной сборной, участвующие в крупных мировых соревнованиях, в основном все ростом под 190 см. Поэтому тренеры и руководство команды очень внимательно следят за питанием спортсменов в период роста, особенно за едой. Хотя дети и ноют, на самом деле питание в столовой очень сбалансированное.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вкус, конечно,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У Хуай покорно принял кальций. После отбоя он долго ворочался, не мог заснуть. В конце концов, он просто натянул одеяло на голову, включил телефон и полез в интернет искать информацию о Тан Хане. Но как он ни искал, нигде не упоминалось, сколько у Тан Ханя подопечных. Данные в сети были однообразными — просто краткое описание прошлых тренерских достижений Ван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 Хуаю стало невыносимо жарко, он скинул одеяло. Вся голова и тело были мокрыми от пота, даже трусы, казалось,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Кто-то толкнул его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вздрогнул, обернулся и в темноте увидел голову Се Юэняня, лежащую на краю его кровати. Глаза того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буркнул 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спать иди, в какие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поиграть, ну пожалуйста. Завтра соревнования, не могу уснуть. Я поиграю немного, час… полчаса… двадцать минут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поколебался, закрыл открытую в браузере вкладку и протянул телефон Се Юэняню: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долго не играй, заряд почти сел.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Се Юэнянь радостно принял телефон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У Хуай забрал телефон, батарея была полностью разряжена, даже включить не мог. Он бросил сердитый взгляд на Се Юэняня. Он же планировал сегодня убить время на соревнованиях с телефоном, а теперь придётся оставить его в комнате на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принял вид бесстыжего пройдохи, хихикнул и, придвинувшись к уху У Хуая,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кое-что интересное нашёл. После соревнований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потом узнаешь. — Се Юэнянь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сегодня встали поздно. На соревнования нужно было пройти к 8:30, поэтому все перевели будильники ещё на полчаса позже, встали в восемь. Выспались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провинциальной школы плавания сегодня тоже подстроилась под график, сдвинув время работы на полчаса. У Хуай съел горячие булочки чашао бао, и даже каждому досталось по две пельмешки сяцзяо — таких, где большие хвосты креветок и свиной фарш завёрнуты в прозрачную оболочку, сквозь которую отлично видно красноватую креветку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такие креветки, по представлениям У Хуая, стоили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подумал, что сегодняшний завтрак просто великолепен: сяцзяо, чашао бао, яйца, пирожные и полная кружка молока. Даже дома он не завтракал так обильно. Поэтому, получив свой поднос, он радостно сказал спасибо раздатчице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взглянула на него и, улыбаясь, на ломаном путунхуа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соревнованиях. В эти дни всегда будет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вернулись в общежитие, немного подготовились. Когда время подошло, все поодиночке и группами спустились вниз. Близкие друзья собрались вместе, болтали, и в мгновение ока оказались у плавательного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комплекс было многолюдно, и по лестнице даже постелили длинную красную дорожку. Дети, даже толкаясь и спотыкаясь, старались идти именно по ней. По словам Се Юэняня, это называлось впитать удачу, чтобы потом гарантированно выиграть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первый ученик провинциальной школы плавания, участники из городских команд, стоявшие вокруг, устремили на него взгляды, полные зависти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детей, которых набирали в провинциальную школу, были действительно выдающимися спортсменами из городских спортивных школ, и они действительно обладали конкурентоспособностью в своей возрастной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провинциальной школы тоже явно ощущали это разное отношение. Они задирали подбородки, говорили громко и вызывающе, с головы до ног излучая запредельную уверенность, прямо как расфуфыренные павлины.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шёл в середине этого павлиньего выводка и, казалось, тоже немного парил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не так давно он сам был одним из учеников городской спортивной школы, стоял в стороне и с завистью смотрел на членов провинциальной сборной Сычуани, стараясь изобразить пренебрежительное выражение лица. А потом, в укромном уголке, где его никто не видел, украдкой разглядывал тех людей, представляя себя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практике оказалось, что когда на тебя смотрят вот таким особым, пренебрежительным, но в то же время завистливым взглядом, исподтишка — это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плавательный комплекс, они обнаружили, что у провинциальной школы было зарезервировано лучшее место по центру трибун. И вот павлины, под обжигающими взглядами зависти, помахивая хвостами, поднялись на трибуны и уселись на самых видных, самых показных и лучших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и Се Юэнянь шли в конце группы. Поднявшись на трибуны, они заметили, что места вокруг тренера пустовали. Ребята впереди отлично исполнили принцип держаться подальше от тренера. Не успев опомниться, У Хуай увидел, как Се Юэнянь шагнул вперёд и сел на свободное место через два кресла от наставника У. У Хуай на мгновение застыл, а затем вынужден был сесть рядом с наставником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Следи, чтобы не замёрз.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диалога тело У Хуая расслабилось, и он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все так боятся наставника У. Вообще-то, у того неплохой характер, он не бьёт и не ругает. Даже если тренировки тяжёлые — это же нормально. Зачем же избегать его, как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знал, о чём думал У Хуай, иначе он только бы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наставника У У Хуай не видел. Тот хватал ботинок и устраивал взбучку. Из всех его подопечных, кроме У Хуая и самого младшего, каждый хоть раз получал от него. Подростков — самый трудный возраст для управления, особенно спортивных детей, чья энергия пугающе велика. Если в такой момент пытаться быть добрым наставником и другом, они тут же сядут тебе на шею. Поэтому он давно утвердил в команде свой непререкаемый авторитет. Можно сказать, стоило ему кашлянуть, как у этих детей ёкало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 Хуая, то он не потому не хотел устанавливать над ним авторитет, а потому что в этом не было необходимости. Этот ребёнок слишком уважал тренера, был очень послушным и весёлым — казалось, он уже давно прошёл свой подростковый бунтарский период и сейчас был в самом удобном для руководства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таких хороших, послушных учеников и без причины лупить их — это же не тренерская работа, а психическое расстройство!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