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Дань Чао мысленно похвалил: так я и знал, что ты способен на такое, —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 Должен же был быть конфликт, иначе зачем ему было при свете дня в Дворце Циннин приставать к служанке, да еще и подставлять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лица Се Юня была скрыта в тени лунного света, но зрение Дань Чао, способное на сотню шагов точно пустить стрелу, было необычайно острым, и он сразу заметил, что выражение лица того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смесь брезгливости и неловкости, а еще…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Дань Чао тут же зародилось подозрение, но он увидел, как Се Юнь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двоих из семьи Хэлань мозгов нет с самого рождения, пусть идут на верную смерть, к чему это тебе пытаться понять ход мыслей идиотов? Из чувства родства душ или общего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Дань Чао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 не для этого, — Се Юнь явно не хотел больше говорить об этом неприятном деле, связанном с Хэлань Миньчжи,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намерена продвинуть тебя на должность настоящего заместителя командующего Императорской гвардией, но сейчас ты все еще монах из Храма Цыэнь, и официально назначить тебя чиновником неудобно.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остановился, оглянулся, бросив взгляд на Дань Чао,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можешь вернуться в Храм Цыэнь?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Дань Чао было: почему же нет? Неужели императрица может упросить императора издать указ, заставляя меня вернуться к мирской жизни? Но поразмыслив, он понял, что Се Юнь имел в виду, что тот, увидев дворцовое богатство и роскошь увеселительных кварталов, даже если физически сможет вернуться, сердцем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безгранично велика, разве ограничивается одним Чанъанем или землями Мобэя? Если сердце спокойно, то даже в публичном доме можно обрести Храм Цыэнь; если же сердце неспокойно, то Храм Цыэнь — всего лишь большая постройка из гнилого дерева. Почему же нельзя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ненадолго замолчал, затем внезапно приоткрыл губы. На мгновение Дань Чао подумал, что тот собирается отпустить язвительное замечание, но вместо этого тот тихо выдохнул. Тепловатый пар в ночи, подобной воде, превратился в иней, а затем бесследно растворился между губ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всегда было спокойным, — тихо произнес он, и было невозможно понять, похвала это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«всегда» было очень многозначительным, словно намекало на что-то, происшедшее в прошлом. В сердце Дань Чао что-то дрогнуло, и он испытательно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мрачно произнес Се Юнь, — обучившись искусному владению оружием, продай его императорской семье — с древних времен это неопровержимое правило. Скрывать свой талант — все равно что носить при себе яшму, навлекающую беду. Даже если ты сам не желаешь появляться в миру, в этом мире найдется бесчисленное множество людей, которые будут упрашивать, тянуть тебя, использовать бесчисленные интриги и заговоры против тебя, даже применять насилие, чтобы принудить… Если бы ты не был в Чанъане, еще куда ни шло, но ведь ты сам прошел через Врата Миндэ, прошел по улице Чжуцзюэ, вошел в этот Дворец Дамин с Мечом Цисин Лунъюань за спиной. Разве тебя кто-то принуждал?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находил,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укрыться от мира, разве мало мест для этого? Зачем тогда пришел в этот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опустил глаза, его выражение лица стало серьезным, профиль в слабом сиянии лунного света был смутным, словно трудноразличимым от прекрасной яшмы у его пояса. Дань Чао смотрел на него, и в сердце его внезапно возникло побуждение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…Ради поисков тебя я и пришел. — Кадык Дань Чао резко дернулся, он встретился взглядом с Се Юнем. — Учитель, все, что было в Великой пустыне, я забыл, но будь то милость или обида, я не хочу просто так, без причины, потерять это. Чанъань хорош, но это не моя родина, а в землях Мобэя небо высоко, земля обширна, и нет никаких ограничений. После того, как все дела будут улажены, если ты захочешь вернуться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 Юня дрогнул, словно он услышал нечто абсурдное: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Дань Чао прервался, словно в горле у него застряло что-то кислое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Отправка в Мобэй для меня — это ссылка, а приезд в Чанъань — это «возвращение». — Се Юнь окинул его взглядом из-под длинных, приподнятых уголков глаз, в котором читалась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нежданную любовь, ученик, но подавляющее большинство людей в этом мире готово рваться к власти и богатству, и твой учитель, к несчастью, — величайший из этих казнокрадов, а вскормил я тебя тогда просто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так, словно намекали, что когда-то в Великой пустыне Дань Чао помешал ему вернуться в Чанъань, и за это тот проткнул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Дань Чао все еще был в Храме Цыэнь, не выходил за ворота монастыря, где звучали утренний колокол и вечерний барабан, и видел бы лишь ледяную насмешку в глазах Се Юня, он, вероятно, действительно подумал бы, что его снова высмеяли. Но после отравления в Восточном дворце, истребления семьи в Поместье Ковки Мечей, бесконечных интриг императора, императрицы и наследного принца он на собственном опыте познал всю глубину человеческого сердца, и ему казалось, что в этой насмешке Се Юня лишь две доли были обращены к другим, а восемь — высмеивали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— наконец с трудом выдавил из горла Дань Чао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держишь в руках большую власть, обладаешь несметным богатством. Чего же еще жаждет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уже собирался что-то сказать, но вдруг поднял руку, знак, жест Дань Чао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Дань Чао была обильной, и острота его пяти чувств, возможно, превосходила даже чувства Се Юня, но из-за минутного душевного смятения он не обратил внимания, а теперь, очнувшись, сразу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незаметно для себя дошли до глубины внутренних покоев. Неподалеку, среди зарослей цветов и деревьев, за глубокими карнизами, какая-то подозрительная темная тень обходила алую деревянную колонну и поспешно направлялась к концу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 первого взгляда узнал эту фигуру со спины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Миньчжи?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ночь, что делает Хэлань Миньчжи, внешний чиновник, пробираясь тайком во внутренние покои императорского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почувствовал неладное и уже собирался спросить, как увидел, что Се Юнь, словно призрак, уже бесшумно последовал за тем, перелетел через цветочные заросли и беззвучно приземлился на резные перила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происхождение убийцы сказывалось: проворства и легкости Се Юня Дань Чао признавал, что ему не достичь даже на быстром коне. Тот лишь набрал воздух, подпрыгнул, еще в воздухе несильно оттолкнувшись от ветки, и приземлился на каменный пол коридора. Только ступив на землю, он поскользнулся, поспешил устоять, посмотрел вниз и увидел, что наступил на что-то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Дань Чао возникло «А?», он поднял предмет и рассмотрел: это был светло-зеленый шелковый платок, в нижнем углу вышита ветка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 Чао был деревенским парнем, не видавшим хороших вещей, но на ощупь он почувствовал, что шелк дорогой, явно не тот, что могла обронить какая-то служанка. Он повертел в руках вышивку с веткой ивы, смутно ощущая что-то знакомое, и вдруг в голове у него грянул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Цзылю!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платок Пэй Цзылю!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на пути, по которому прошел Хэлань Миньчжи?!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грязные слухи о Хэлань Миньчжи промелькнули в голове Дань Чао, затем остановившись на той подозрительной тени, что только что пробиралась во внутренний двор. Рука Дань Чао сжалась, платок смялся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подошел, взглянул, и на его лице тоже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из семьи Пэй всего двенадцать-тринадцать лет, Хэлань Миньчжи и вправду жаждет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словно железные клещи схватили сердце Дань Чао. Не раздумывая, он бросился бежать в направлении, куда ушел Хэлань Миньчжи, завернул за угол коридора и увидел вдалеке ряд боковых комнат для прислуги, все сейчас погруженные во тьму и тишину, и только в самом углу мелькнул едва заметный огонек, который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Дань Чао еще оставались сомнения, то теперь они полностью исчезли: разве такая знатная барышня, как Пэй Цзылю, если бы добровольно пришла на свидание с любовником, выбрала бы такой темный, захолустный, обшарпанный покой для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сквозь ночной ветер донесся очень тихий, из-за расстояния едва слышный приглушенный крик. Если бы не острый слух Дань Чао, он бы точно принял этот звук за шум качающихся веток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Дань Чао мелькнула жестокость, и он уже собрался идти туда, но вдруг на его плече ощутилась тяжесть. Обернувшись, он увидел, что это Се 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присмотреться, можно было заметить, что реакция Се Юня сейчас была несколько странной. Он слегка приподнял подбородок, глядя вдаль, в глубокую темноту леса, зрачки его резко расширились, затем сузились, мышцы из-за сильного напряжения под широкими рукавами одежды проступили неявными контурами.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выдохнул он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в сильнейшем гневе, не понял этих простых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ничего не сказал, одна его рука недвижно сжимала плечо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исправлены оставшиеся китайские символы (знак, жест), пунктуация и оформление прямой речи приведены к единому стандарту. Все термины из глоссария использованы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