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юношей исходил неизвестно какой аромат, явно тот же самый, что и от тех девушек ранее, но на запах настигало беспокойство и смятение. Ощущение от их юных, гибких, но при этом крепких тел также совершенно отличалось от женского, к тому же они были одеты в легкие наряды, а их белоснежные шеи и плечи, выглядывающие из-под яркой одежды, вызывали некое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поспешно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них... запах слишком удушливый.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этому братцу не нравится, мы можем переодеться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Дань Чао, словно внезапно спровоцированный хищный зверь,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полная неловкость, спустя некоторое время Се Юнь наконец усмехнулся с нечитаемой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юноши, несколько обиженные, склонились в поклоне и отступили, так же, как и вошли, один за другим вышли и тихо прикрыли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стук закрывшейся двери — и в ложе снова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пристально смотрел на тонкую текстуру края грушевого стола, молчал, тело напряжено,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можно было заметить, что под черной одеждой очертания его плеч и рук показывали напряженные мышцы и кости — в этой холодной твердости также таилась некая жгучесть, словно стоило поднести искру, и она неудержимо вспыхнет.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Благовония в Тереме Чэньсинь одинаковые, — неспешно произнес Се Юнь. — Никакой разницы между девушками и мальчиками-прислужниками.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красавица-фаворитка, способная покорить города, прислонилась к тебе, ты сохранял спокойствие и стойкость, оставаясь невозмутимым. А когда несколько мальчиков окружили тебя — они же не злые духи и не свирепые звери — ты сразу же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молчал. Се Юнь, приподняв бровь, оглядел его и медленно,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вид у тебя сейчас действительно очень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и Дань Чао в душе тоже понимал, насколько он жалок, а в этой жалкости была еще и тень невероятного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действительно смутно почувствовал нечто, нечто такое, что с одной стороны вызывало инстинктивную тошноту и отвращение, а с другой — заставляло постоянно вспоминать и даже хотеть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оказывается, не имело никакого отношения ни к чарующей гладкой коже Цзиньсинь, ни к нежному взгляду фаворитки, а исходило от нескольких мальчиков, чей пол было трудно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Дань Чао на столе крепко сжала край, костяшки пальцев выступали буграми. Спустя мгновение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послышался легкий шелест одежды: Се Юнь поднялся, подошел к нему, присел на корточки и с близкого расстояния, сверху вниз,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умер лишенный престола наследный принц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открыл глаза и увидел необычайно красивое лицо Се Юня всего в полуфуте от себя. На таком расстоянии он мог разглядеть даже длинные густые ресницы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Се Юня от природы были как ивовые лезвия — аккуратные, длинные, идеальной густоты. Форма глаз была очень острой, кончики век слегка приподняты, длинными дугами уходя к вискам. Если бы у женщины были такие глаза, она, наверное, выглядела бы очень соблазнительно, когда улыбалась. Но именно на его лице один взгляд, одно движение обладали холодной, завораживающей душу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Дань Чао почувствовал, как что-то внутри него сильно ударило, вызвав невыразимую боль и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понять, что это за чувство, Се Юнь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Чэньсиня Ли Чэнцянь построил комнату с его изображением, возвел могильный холм в саду, утром и вечером приносил жертвы, плакал и роптал. Позже, недовольный, он вместе с Чжао Цзе, Ду Хэ, Хоу Цзюньцзи и другими поднял мятеж. После провала его сослали в Цяньчжоу. На следующую зиму покойный император отправил тогдашнего главу Скрытых врат Инь Кайяна тайно выехать из столицы, преодолеть тысячу ли до Цяньчжоу и задушить его веревкой на земляном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так хорошо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Дань Чао словно бы звучал суровый голос, приказывающий ему откинуться назад, но тело не двигалось, застыв на месте, и он лишь смотрел, как в полуфуте от него шевелятся губы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 трудом пошевелил шеей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Ли Чэнцяня душили, я был рядом, — сказал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выпрямился и с легкой насмешкой посмотрел на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такой высокий статус, как наследный принц, если запятнан любовью к мужчинам, в итоге может привести лишь к смерти в глуши. Если думаешь, что твоя судьба крепче, чем у наследного принца, — попробуй. Только попробуй, вернувшись в Мобэй, ни в коем случае не в Чанъане, чтобы не опозориться и не погибнуть, а в конце еще и не втянуть в это все мое ведомство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долго молчал, прежде чем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склонности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сегодняшние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большими шагами вышел из ложи. Только когда его фигура исчезла в коридоре за многослойными занавесями, Дань Чао наконец выдохнул, и все напряженные мышцы мгновенно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его спина промокла от холодного пота, одежда насквозь пропиталась.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Терем Чэньсинь и возвращались в усадьбу, уже была глубокая ночь. Даже на оживленной улице Чанпин почти не осталось прохожих, лишь рядами стояли здания публичных домов, алые фонари, нежные соблазнительные звуки доносились из окон по обеим сторонам улицы, смешиваясь с легким хмелем холодных остатков еды и вина в ночном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сидел в карете и смотрел, как Се Юнь с закрытыми глазами притворяется спящим, словно совершенно не реагируя на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очень прямо, руки естественно лежали на коленях, широкие парчовые рукава, словно струящаяся вода, ниспадали слоями по бокам. Парча была плотной и тонкой, и, возможно, поэтому особенно впитывала запахи. Даже хотя в карете курился легкий успокаивающий аромат, он не мог перебить более густой, сладкий и приторный аромат, исходящий от рукавов и ворота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знал, что это за запах — после выхода из ложи Се Юнь отправился в будуар фаворитки.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хозяин музыкального квартала, увидев, что они никого не оставили на ночь, в страхе и трепете пришел извиняться, спрашивая, не плохо ли их обслужили девушки и мальчики-прислужники. В таких высших заведениях для увеселений, как Терем Чэньсинь, куда стекаются высокопоставленные чиновники и богатые купцы, если фаворитку выгоняют в середине приема гостей, это очень позорно, и если слухи разойдутся, это может даже повлиять на «цену» этой фаворитки. Се Юнь не стал портить репутацию Терема Чэньсинь, пошел отдельно послушать, как фаворитка играет на цине мелодию «Осенняя луна над дворцом Хань», и только потом велел подать карету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того, что он делал в то время — только ли слушал мелодию или же занимался какими-то другими скрытыми делами, — никто не знал. Судя по продолжительности, вероятность была невелика, но на этот раз Се Юнь дал необычайно щедрые чаевые, настолько щедрые, что фаворитка даже забыла о расстройстве из-за того, что ее выгнали в середине приема, и с сияющим и застенчивым лицом проводила их до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задержал дыхание, но сладкий аромат, исходивший от одежды того человека напротив, проникал через каждую пору его тела в кровь, подобно хвосту духа-змеи, просачиваясь повсюду и покачиваясь на самой чувствительной и тонкой его струне.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одежде мальчиков-прислужников был тот же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приблизиться и принюхаться внимательнее, будет ли какая-то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 можно ли будет различить запах самой кожи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чувствовал беспокойство и смятение, беспокойно пошевелил бедрами. Он чувствовал, как вся кровь в его теле слегка нагревается, течет и бурлит в конечностях и во всем теле. Хотя разум изо всех сил старался не думать об этом, он все равно не мог сдержать ее стремительный поток по сосудам вниз, собираясь в одном еще более несказанном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возникавшее чувство стыда и вины переплеталось с импульсом, чего было достаточно, чтобы молодой, неопытный, но чрезвычайно сильный мужчина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себя вспоминать сияющую под лунным светом кожу Цзиньсинь и благоухающие черные волосы фаворитки. Однако все соблазнительные картины мерцали и расплывались, постепенно превращаясь в будуар Терема Чэньсинь, полог кровати, фигуру мужчины, снимающего одежду при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гладкой, как яшма, линия от выступающих лопаток сужалась книзу, глубокая впадина поясницы терялась в еще более глубоких двусмысленных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орхидея и яшмовое дерево, красавица, словно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сжал под одеждой руку в кулак, ногти глубоко впились в ладонь, и лишь спустя долгое время проступила тонкая струйка крови, исчезнув в темноте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карета въехала в усадьбу, Се Юнь, не дожидаясь, пока его встретят, первым вышел из экипажа, внезапно обернулся и оценивающе бросил взгляд на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знал, что темнота и складки одежды не позволят обнаружить никаких его отклонений. Он твердо остановился, и под взглядом Се Юня выглядел как угловатая, темная каменная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начни собирать вещи, пусть Цзиньсинь поможет тебе подготовить зимнюю поклажу, — наконец произнес Се Юнь. — Через три дня священный экипаж отправится в восточный инспекционный тур, я возглавлю шестьсот гвардейцев Северного ведомства для охраны, и ты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