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 «Передача Цзин-ди воинам» и «Духовный угорь, страшащийся дракона» принадлежат эпохе Сун, специально отмечаю.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пристально смотрел на Се Юня, затем через некоторое время выдавил на лице многозначительную улыбку, полную зловещего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— холодно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взгляд был прикован к лицу Се Юня, слова были адресованы Фу Сянжун: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госпожа Фу, ты пока что остаешься первой красавицей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Сянжун мгновенно переполнилась смесью ужаса и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 Лина у его бока внезапно развернулась, сильный порыв ветра вырвался наружу, пронесся стремительно и молниеносно устремился к лицу Се Юня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Дань Чао поспешно выступил, вместе с ножнами и мечом, и на расстоянии всего в несколько цуней от ресниц левого глаза Се Юня тяжело блокировал этот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— метательный снаряд упал на пол, и в зале мгновенно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уставились и увидели, что это, внезапно, была золотая пуля размером с подушечку мизинца!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опустил взгляд и увидел, что тряпка, обернутая вокруг меча Цисин Лунъюань, уже была разорвана силой удара, обнажив белые ножны из кожи морского дьявола — даже на этой твердой и толстой поверхности кожи морского дьявола остались тонкие трещины. Стало ясно, что если бы эта пуля попала в глазное яблоко, какой ужасной была бы картина — разорванная голова и разбрызганный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поднял глаза, бросив взгляд на Дань Чао,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выпуска золотой пули, ее приближения к левому глазу и до того, как ножны, прижавшись к кончику его носа, пересекли путь и заблокировали снаряд — на протяжении всего этого процесса он не сделал ни малейшей попытки уклониться, его лицо не изменилось ни на йоту, он даже не моргнул!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смотрел на него, медленно возвращая меч в исходное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рыжий бес! — В этот момент в зале уже нашлись молодые ученики, которые не могли больше сдерживаться, они ударили по столу и гневно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эта госпожа тебя обидела, чтобы так ранить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Жестокий и беспощадный! Хуже свиньи или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Еретическая секта, действительно еретическая секта в мире рек и озер!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сделал вид, что не слышит, лишь скрестив крепкие руки, холодно разглядывал Дань Чао. Его взгляд, подобно его ярко-рыжим волосам, скрывал кровожадность, но Дань Чао без малейшего страха встретился с ним взглядом, сложил ладони вместе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у этого господина. Госпожу Лун в Поместье Ковки Мечей привел я, бедный монах, и я обязательно уйду отсюда, не потеряв с ее головы ни единого волоска в целости. Если господин непременно хочет доставить неприятности этой госпоже, то сегодня в этом зале мне, бедному монаху, придется попросить вас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Цзин Лин не разгневался и даже не напал, его взгляд перешел с Дань Чао на лицо Се Юня, и через мгновение он не рассердился, а наоборот,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больше не обращал внимания на Дань Чао, а прямо повернулся к Фу Вэньцзе: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 молодой хозяин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невероятно напряженной, опасность вновь вернулась к семье Фу. Фу Вэньцзе и старая госпожа обменялись взглядами, после чего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в моей младшей сестре есть какая-то особая выгода, что заставляет Врата Духов и Призраков так настойчиво принуждать...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думаешь, — насмешливо сказал Цзин Лин. — Люди, которые много думают, легко рано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снова посмотрел на Фу Сянжун. Маленькая девочка в панике таращила глаза, ее лицо то краснело, то бледнело, волосы и нефритовая шпилька были в беспорядке, она выглядела невероятно жалкой и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она была высокомерна, она всего лишь десятилетняя девочка, избалованная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только эта младшая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мире рек и озер есть только одно Поместье Ковки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окинул взглядом полных глубокой враждебности людей в зале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все кое-чего не знаете. В тот день банда Хуанхай тоже изо всех сил отказывалась продавать свои земли и поместья Вратам Духов и Призраков, если точно считать, то дело было всего пару лет назад, а теперь в мире рек и озер, наверное, уже не осталось никого, кто помнил бы о существовании банды Хуанхай. Школа Кунтун настаивала, что та самая нефритовая печать принадлежит им, и даже послала старшего представителя своей группы требовать ее обратно, а теперь у того старшего представителя все меридианы в теле разрушены, и он, должно быть, до сих пор лежит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я пришел один, но Врата Духов и Призраков изначально являются группой убийц, и сейчас многие мастера уже проникли в Хуайнань. Вы все — ученики известных школ, в расцвете сил, с прекрасными перспективами, и я тоже думаю, что если так просто потерять здесь жизнь, то это, пожалуй, несколько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острый, как молния, взгляд скользнул по каждому лицу в зале — то негодующему, то разгневанному, то робкому, то съежившемуся — и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школы Кунтун внизу зала резко вскочил и гневно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смеешь упоминать об этом! Мой наставник, дядя-предводитель...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него Чэнь Хайпин выхватил меч, встал, стремительно шагнул вперед, и послышался оглушительный грохот — он изо всех сил заблокировал лезвия, опущенные двумя замаскированными убийцами из Врат Духов и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него тот ученик Кунтун еще не успел среагировать, весь застыл с открытым ртом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клинок меча в руке Чэнь Хайпина издал ужасающий треск и внезапно сломался под давлением!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 — в тот же миг, когда обломки меча разлетелись, Чэнь Хайпин уклонился, схватил ученика Кунтун, и оба одновременно избежали лезвий убийц из Врат Духов и Призраков, продолживших свой удар, затем оба также потеряли равновесие и тяжело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Лезвия скрестились справа и слева, в мгновение ока, едва не задев лицо Чэнь Хайпина!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Фу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Хайпин!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зале вскочили: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человек много болтает, он тоже легко рано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Фу Вэньцзе изо всех сил ударил по столу, с лицом, позеленевшим от ярости,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господин Цзин! Прикажи своим людям немедленно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все встали, повсюду был хаос, все убийцы из Врат Духов и Призраков наполовину обнажили лезвия у своих поясов, на мгновение весь зал оказался на грани конфликта, воздух натянулся до предела, готовый взорваться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стоило кому-то сделать еще полшага, и вся ситуация погрузится в необратимое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 же был совершенно беззаботен.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безусловно, было настолько красивым, что заставляло девушек краснеть, но кончики бровей и уголки глаз были полны привычной к убийствам, беззаботной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хотел сказать молодой хозяин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Фу Вэньцзе сильно вздымалась, и через некоторое время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предложением руки и сердца от Врат Духов и Призраков действительно чрезвычайно важно, Сянжун в конце концов моя единственная младшая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Ковки Мечей временно не может сразу дать ответ, прошу господина Цзина погостить в поместье. В течение трех дней Поместье Ковки Мечей обязательно представит ответ, который удовлетворит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Лин, казалось, уже ожидал такого результата, услышав это, он лишь приподнял бровь, посмотрел на Фу Вэньцзе, затем перевел взгляд на старую госпожу, Фу Сянжун, Чэнь Хайпина и на застывшие лица людей в зале, медленно, как змея, ощупывающая воздух языком, скользнул взглядом по Дань Чао и наконец остановился на бесстрастном профиле Се Юня, похожем на глубокий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высокомерно скривив губы,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стычки с Вратами Духов и Призраков Дань Чао изначально планировал немедленно отправиться в путь и покинуть Поместье Ковки Мечей, это место бедствий, но Се Юнь сказал ему, что уходить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вырос в Мобэе. Одинокий дым в великой пустыне, бескрайняя длинная река, звуки верблюжьих колокольчиков, пронизывающие белые облака, — во-первых, он не сталкивался с женщинами, во-вторых, не испытывал на себе мир рек и озер.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превосходные природные данные, превосходная кость, два легендарных древних божественных меча, обладание которыми сулило власть над всем поднебесным, и еще был наставник, появлявшийся лишь в бесчисленных ночных снах, однако что касается самых базовых вещей как в императорском дворе, так и в мире рек и озер боевых искусств, он совершенно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Поместьем Ковки Мечей сейчас сильный враг, в любой момент может случиться уничтожение всей школы. Если Великий Наставник уйдет сейчас, то впоследствии, если Поместье Ковки Мечей будет уничтожено, вы станете преступником, который стоял в стороне и ничего не делал, если Поместье Ковки Мечей не будет уничтожено, вы все равно будете трусом, сбежавшим перед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Поместья Ковки Мечей не хватит смелости вступить в прямой конфликт с Вратами Духов и Призраков перед проведением Турнира боевых искусств в следующем месяце, поэтому они обязательно попытаются тянуть время. Переждав этот период, когда кризис минует, наступит время для ухода Великого Наставника и меня. Белый путь боевых искусств любит поддерживать друг друга, взаимно восхвалять и выдвигать, впоследствии, когда ученики этих известных великих школ выйдут в мир, слава о совместной защите от врага с Поместьем Ковки Мечей, естественно, не обойдет стороной и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стоял у пруда, заложив руки за спину, и время от времени бросал в воду рыбный корм, чтобы накормить больших красных карпов, из-за чего рыбы наперебой всплывали на поверхность. Осенний ветерок пролетал сквозь ветви золотых османтусов, мягко отводя его виски за уши, нежные черные волосы, чистая белая шея — цвета были отчетливыми и гармоничными, а его повествование было плавным, словно обычная беседа.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Дань Чао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очень давно, в ту эпоху его юности, когда он, как одинокий волчонок, отчаянно боролся и был свиреп и драчлив, тоже был человек, который так подавлял его, успокаивал, а затем терпеливо и доброжелательно наставлял.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лишь смутное и эфемерное чувство, его сознание было подобно безбрежному глубокому морю, где трудно было ухватить даже самую крошечную конкретную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внезапно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легко и непринужденно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когда общается со мной, не нужно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«Передача Цзин-ди воинам» и «Духовный угорь, страшащийся дракона» — это стихи эпохи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