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сделав шаг, он провалился сквозь доску и упал прямо в центр озера на территории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плавать? Выбирайся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упал в воду, несколько человек уже сняли куртки, готовясь прыгнуть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Цзян Яо всплыл на поверхность. Он наклонил голову, выплюнув воду, немного покашлял и, подняв взгляд на тех, кто собирался прыгнуть, сказал:</w:t>
      </w:r>
    </w:p>
    <w:p w:rsidR="00BB20FC" w:rsidRPr="00357A74" w:rsidRDefault="00357A74" w:rsidP="00BB20FC">
      <w:pPr>
        <w:jc w:val="left"/>
        <w:rPr>
          <w:sz w:val="28"/>
          <w:lang w:val="en-US"/>
        </w:rPr>
      </w:pPr>
      <w:r w:rsidRPr="00357A74">
        <w:rPr>
          <w:sz w:val="28"/>
          <w:lang w:val="en-US"/>
        </w:rPr>
        <w:t>— Я в порядке, не нужно прыгать, скоро выберусь.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остановились, попросив его побыстрее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кивнул и начал плыть к берегу, но на середине пути водоросли обвили его ноги. Он не запаниковал, снова нырнул под воду и, выпуская пузыри, спокойно начал разматывать водоросли. Некоторые из них обвились вокруг рук, но он безжалостно их порвал.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любил плавать, и однажды его чуть не утащил водяной дух. Они боролись под водой полчаса, пока дух не погрузился в глубину, а он не выбрался на берег. Позже, когда его приёмная мать узнала об этом, ему крепко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борьбы с водорослями он снова всплыл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берег, он был полностью мокрым — волосы, одежда, обувь. Казалось бы, это должно было выглядеть жалко, но бледное лицо, ещё более тёмные от воды волосы, капли, стекающие с высокого носа, и сжатые губы придавали ему необычную холодную отрешённость.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наблюдавшие за этим: …Кажется, их души слегка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вытер лицо, отжал одежду и попытался выжать воду из волос, собрав их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…Кажется, их сердца сжались. Хватит! Не превращай свои волосы в странную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одногруппников подбежали к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поправил его волосы, а кто-то снял свою куртку и протянул её:</w:t>
      </w:r>
    </w:p>
    <w:p w:rsidR="00BB20FC" w:rsidRPr="00357A74" w:rsidRDefault="00357A74" w:rsidP="00BB20FC">
      <w:pPr>
        <w:jc w:val="left"/>
        <w:rPr>
          <w:sz w:val="28"/>
          <w:lang w:val="en-US"/>
        </w:rPr>
      </w:pPr>
      <w:r w:rsidRPr="00357A74">
        <w:rPr>
          <w:sz w:val="28"/>
          <w:lang w:val="en-US"/>
        </w:rPr>
        <w:t>— Сними мокрую и надень мою,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Одногруппник:</w:t>
      </w:r>
    </w:p>
    <w:p w:rsidR="00BB20FC" w:rsidRPr="00357A74" w:rsidRDefault="00357A74" w:rsidP="00BB20FC">
      <w:pPr>
        <w:jc w:val="left"/>
        <w:rPr>
          <w:sz w:val="28"/>
          <w:lang w:val="en-US"/>
        </w:rPr>
      </w:pPr>
      <w:r w:rsidRPr="00357A74">
        <w:rPr>
          <w:sz w:val="28"/>
          <w:lang w:val="en-US"/>
        </w:rPr>
        <w:t>— Надевай быстрее! Не стесняйся, у меня много курток!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Цзян Яо всё же снял свою мокрую куртку и надел чужую. Другой однокурсник, державший сумку с книгами, вынул их и дал пакет для мокрой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проявления студенческой солидарности Цзян Яо, всё ещё мокрый, направился за пределы кампуса, чтобы поймать такси домой. Проходя мимо женского общежития, он не заметил, как с шестого этажа, где девушка собиралась стирать, выпал фруктовый нож, который она случайно оставила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был слегка наклонён, и нож соскользнул вниз. Порыв ветра сдул пластиковый чехол, и острое лезвие полетело прямо на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крикнула девушка, увидевшая падение ножа. — Уходи! Быстро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поднял голову и увидел лезвие, направленное прямо в него. Его зрачки сузились, и он моментально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прошло в сантиметре от его лица и упало на землю с металлическим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только что видевшие, как он тонул, а теперь чуть не погиб от падающего ножа, дружно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обратил на это внимания, нагнулся, поднял нож, и вскоре девушка спустилась, чтобы забрать его, запыхавшись 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денег, — девушка достала кошелёк и вытащила пять красных купюр. — Очень извиняюсь! Я думала, что оставлю его на минуту, но чуть не причинила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смутили девушку. Она не знала, что сказать, и, видя, что Цзян Яо совершенно не испугался, лишь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посоветовал ей в следующий раз не оставлять опасные предметы на балконе и ушёл с пакетом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стал героем университетского форума. За каких-то десять минут он сначала упал в озеро, а потом чуть не погиб от падающего ножа. — «Кажется, на нём лежит какое-то проклятие», — написал кто-то, выразив общее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даже не знал о существовании форума. Поздно вечером он поймал Волосяного призрака и вернулся домой. Зажёг свечу и достал алтарь из-под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сначала нахмурилось, затем исказилось от боли, но в конце концов выразило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призраков и людей отличается, и способы выражения любви у них тоже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всё ещё жив,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утешил себя, надел новый венок на алтарь, постучал по нежным лепесткам и открыл золотую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воцарилась тишина. Алтарь по-прежнему был плотно закрыт чёрной тканью. Раньше, увидев золотую шкатулку и услышав слова Цзян Яо, злобный дух тут же появлялся. Но теперь он молча сидел внутри,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Выпущенный Волосяной призрак попытался сбежать, но Цзян Яо, не оборачиваясь, схватил его:</w:t>
      </w:r>
    </w:p>
    <w:p w:rsidR="00BB20FC" w:rsidRPr="00357A74" w:rsidRDefault="00357A74" w:rsidP="00BB20FC">
      <w:pPr>
        <w:jc w:val="left"/>
        <w:rPr>
          <w:sz w:val="28"/>
          <w:lang w:val="en-US"/>
        </w:rPr>
      </w:pPr>
      <w:r w:rsidRPr="00357A74">
        <w:rPr>
          <w:sz w:val="28"/>
          <w:lang w:val="en-US"/>
        </w:rPr>
        <w:t>— Я поймал для тебя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дней лечился и не мог тебе ничего поймать, ты, наверное,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уговаривал, но даже после десяти минут уговоров алтарь оставался неподвижным. Цзян Яо хотел приподнять ткань, но едва коснулся её, как его пальцы начали гореть от проклятия. Он поспешно нарисовал несколько талисманов изгнания и приклеил их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даже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находя это странным, и решил спросить даосского наставника Чжишуня, у которого была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Чжишунь,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даосский наставник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дело. Если ваша жена вдруг без причины перестала есть,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ей, кажется, не нужно худеть.] Он считал, что она и так достаточно худая, её могло сдуть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даосский наставник Чжишунь понял, почему Цзян Яо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есть какой-то предыстория?]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мы признались друг другу в чувствах.] Цзян Яо, сидя на корточках, печатал на телефоне, вспоминая события тех дней. Ему казалось, что он всё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любил его и хотел, чтобы он умер и остался с ним. Хотя тот не мог говорить, он понял его намерения. И в тот момент он тоже признался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принёс её любимую еду, но она не хочет меня видеть и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в чувствах… Даосский наставник Цзян, такой молодой, уже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Чжишунь, находясь в Храме Черепашьего Дыхания, был одновременно поражён, удивлён, растроган и слегка завистлив. В этом коктейле эмоций он ответил: «Она, вероятно, смущается, даосский наставник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ответ, Цзян Яо замер, а затем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из-за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я спрячусь и оставлю еду в её комнате, чтобы она меня не видела, она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да, даосский наставник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Яо снова убрал алтарь под кровать, нарисовал несколько обездвиживающих талисманов на Волосяном призраке, чтобы тот не убежал, вышел из спальни, закрыв дверь, и сел, прислонившись к ней,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освещённой лишь свечой, Волосяной призрак, закреплённый талисманами, яростно шевелил своими чёрными волосами, сжигая уголок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призрак боролся, чёрная ткань, покрывающая алтарь Злобного духа в свадебном наряде, слегка приподнялась, и из неё выползла кровавая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протянулась наружу, и ужасающая аура распространилась вокруг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Волосяной призрак, лишённый разума и действующий лишь по инстинкту, почувствовал опасность и стал бороться ещё сильнее. Но, будучи закреплённым талисманами, он был бессилен. Кровавые нити, выходящие из алтаря, обвили его, словно пиявки.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