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этого магического поединка он ясно ощутил, как Вселяющийся дух скорби перед ним изменился, превратившись в нечто ужасающее, но затем это существо исчезло. Более того, исчез и след человека, с которым он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дотронулся до потерявшей сознание Чу Юньцю,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 не смог бы его спасти, его родители и старший брат тоже не смогли бы. Тот, кто незаметно устранил Вселяющегося духа и скрыл свои следы, мог быть только злобным духом, обитающим в их домашнем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мог понять намерений злобного духа, но нашёл ответ у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 его взгляд блуждал, голос звучал тихо, а рука невольно прикрывала лицо. — На самом деле…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и сам не знал, когда начал испытывать чувства к призраку. Впервые увидев Злобного духа в свадебном наряде, он даже не предполагал, что может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только о выживании, потом решил, что раз это он выпустил злобного духа, то должен его усмирить, взяв на себя ответственность. Когда же мастер выдвинул свою абсурдную и невероятную идею, он, кроме шока, не испытывал никакого отторжения. Напротив, через несколько минут уже серьёзно задумался о возможности, что Злобный дух в свадебном наряде может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тот момент он уже начал… немного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Щёки юноши покраснели до предела, а глаза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ужасный, нечеловеческий вкус… Влюбиться в злобного духа… Это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Злобного духа в свадебном наряде, скрытая красной накидкой, впервые наклонилась в сторону, наблюдая за Цзян Яо. Ощущение, что на тебя смотрит злобный дух, было подобно тому, как если бы ты стоял перед бездной, а бездна смотрела на тебя. Кроме леденящего ужаса, невозможно было подобрать других слов. Но под этим взглядом Цзян Яо опустил голову ещё ниже, не решаясь показать своё лицо. Его голова горела, и он лишь сквозь пальцы пробормотал хриплую мольбу:</w:t>
      </w:r>
    </w:p>
    <w:p w:rsidR="00BB20FC" w:rsidRPr="00357A74" w:rsidRDefault="00357A74" w:rsidP="00BB20FC">
      <w:pPr>
        <w:jc w:val="left"/>
        <w:rPr>
          <w:sz w:val="28"/>
          <w:lang w:val="en-US"/>
        </w:rPr>
      </w:pPr>
      <w:r w:rsidRPr="00357A74">
        <w:rPr>
          <w:sz w:val="28"/>
          <w:lang w:val="en-US"/>
        </w:rPr>
        <w:t>— Пожалуйста…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это ужасное ощущение исчезло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через некоторое время Цзян Яо наконец успокоился. Он прикрыл лицо рукой и поднял голову, всё ещё не решаясь смотреть на Злобного духа в свадебном наряде. Внутренне он убеждал себя взять себя в руки и вернуться к важным делам, продолжив прерванный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хочешь, чтобы я умер и стал призраком, чтобы быть с тобой, — он говорил медленно, бессознательно перебирая лепестки увядшего венка на алтаре. — Но такая мысль… на самом деле неправильна.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человеческом понимании убийство — это ошибка, это преступление. Мы не можем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посмотри, я тоже с тобой, даже будучи живым. Всё, что ты хочешь сделать, я буду делать с тобой. Даже если я человек, а ты призрак, мы можем быть вместе. Я не боюсь тебя, я боюсь только того, что однажды ты захочешь убить… и я не смогу тебя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дух попытался вернуться в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Яо протянул руку и схватил край его одежды. Он поднял лицо, на котором всё ещё оставался лёгкий румянец, и сказал с предельной серьёзностью:</w:t>
      </w:r>
    </w:p>
    <w:p w:rsidR="00BB20FC" w:rsidRPr="00357A74" w:rsidRDefault="00357A74" w:rsidP="00BB20FC">
      <w:pPr>
        <w:jc w:val="left"/>
        <w:rPr>
          <w:sz w:val="28"/>
          <w:lang w:val="en-US"/>
        </w:rPr>
      </w:pPr>
      <w:r w:rsidRPr="00357A74">
        <w:rPr>
          <w:sz w:val="28"/>
          <w:lang w:val="en-US"/>
        </w:rPr>
        <w:t>—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Злобного духа к своей груди и отвернул голову.</w:t>
      </w:r>
    </w:p>
    <w:p w:rsidR="00BB20FC" w:rsidRPr="00357A74" w:rsidRDefault="00357A74" w:rsidP="00BB20FC">
      <w:pPr>
        <w:jc w:val="left"/>
        <w:rPr>
          <w:sz w:val="28"/>
          <w:lang w:val="en-US"/>
        </w:rPr>
      </w:pPr>
      <w:r w:rsidRPr="00357A74">
        <w:rPr>
          <w:sz w:val="28"/>
          <w:lang w:val="en-US"/>
        </w:rPr>
        <w:t>— Если не веришь,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непрерывный бой барабанов, как неумолкающий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накидка Злобного духа слегка развевалась, а его бледная рука медленно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Цзян Яо почувствовал, что тот хочет вырвать его сердце. Но в следующее мгновение злобный дух превратился в красный туман, даже рука растворилась в дыму, выскользнув из его рук и вернувшись в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ткань упала, плотно закрыв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 досадой вздохнул, уперев подбородок в алтарь.</w:t>
      </w:r>
    </w:p>
    <w:p w:rsidR="00BB20FC" w:rsidRPr="00357A74" w:rsidRDefault="00357A74" w:rsidP="00BB20FC">
      <w:pPr>
        <w:jc w:val="left"/>
        <w:rPr>
          <w:sz w:val="28"/>
          <w:lang w:val="en-US"/>
        </w:rPr>
      </w:pPr>
      <w:r w:rsidRPr="00357A74">
        <w:rPr>
          <w:sz w:val="28"/>
          <w:lang w:val="en-US"/>
        </w:rPr>
        <w:t>— Наверное, я был слишком легкомыслен и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Я не знаю, когда ты сможешь выйти, но ты не можешь говорить и не можешь мне сказать. Однако, раз ты можешь выходить со мной, в следующий раз, когда я позову, ты можешь появиться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рядом есть другие люди, тебе лучше оставаться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перед его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мастер узнал, что злобный дух следует за ним повсюду, он бы точно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осени покрыло землю, а гинкго в Цзин-Цине тянулись рядами, их листья, словно сияющее золото, колыхались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правая плечо Цзян Яо почти зажило, лишь при переодевании можно было заметить следы раны. Однако он не придавал этому значения и, как только рана затянулась, снова занялся ловлей призраков, чтобы кормить своего домашнего злобного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за заказ из парка развлечений «Весёлый мир» и Медицинского университета Наньхуа уже поступили на его счёт. После вычета налогов из университета осталось два миллиона триста тысяч, а из парка развлечений после налогового вычета шестьдесят на сорок — семь миллионов восемьсот тысяч. Цзян Яо, как и договаривались, отдал одну десятую даосскому наставнику Чжишуню, получив от него личное сообщение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выйти из чата в WeChat, но случайно увидел, что в группе появилось 99+ сообщений, а последнее было связано с призраками,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[Процветание и богатство (Даосский наставник Цюэ из Храма Небесного Ветра, город Люшуй)]: В нашем храме уже давно не было заказов на изгнание лютых призраков. Амитофо, слава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[Вмещающий всё (Даосский наставник Гао Чэн из Храма Черепашьего Дыхания, город Икс)]: Увы, у нас в Храме Черепашьего Дыхания тоже. За последние две недели было всего два заказа на изгнание призраков, да и то из других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Лёгкость и безмятежность (Даосский наставник Чанфэн из Храма Лазурных Облаков, город Хайцин)]: У вас в провинции Цзян уже так мирно? Настолько мирно, что заказов на изгнание призраков стало так мало, что вы перешли в буддизм?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[AAA Ловлю призраков, обращайтесь, я профессионал (Даосский наставник Чансин из Храма Звездочётов, город Люшуй)]: Вы, друзья, не знаете, но в нашей провинции Цзян недавно появился таинственный коллега. Никто не знает его имени или храма, за короткое время он практически очистил города Люшуй и Икс от лютых призраков. Если он продолжит в том же духе, другим городам тоже не избежать его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 Добродетельный человек судит по делам, а не по намерениям (Даосский наставник Лююнь из Храма Пурпурного Постоянства, город Хэйсу)]: Вы так обсуждаете… а вдруг он тоже в группе? С такими способностями он, должно быть, из официального храма Ассоциации даосов. Среди независимых даосов вряд ли найдётся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[Процветание и богатство (Даосский наставник Цюэ из Храма Небесного Ветра, город Люшуй)]: Пфф! Лучше бы он был в группе! Так бесцеремонно действовать, не оставляя коллегам шансов! Плюнул бы ему в лицо! Пусть одумается и начнёт себя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машинально проигнорировал последнее сообщение, задержав взгляд на словах [AAA Ловлю призраков, обращайтесь, я профессионал (Даосский наставник Чансин из Храма Звездочётов, город Люшуй)]: «Вы, друзья, не знаете, но в нашей провинции Цзян недавно появился таинственный коллега. Никто не знает его имени или храма, за короткое время он практически очистил города Люшуй и Икс от лютых призраков. Если он продолжит в том же духе, другим городам тоже не избежать его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он переживал, что лютых призраков становится всё меньше, но теперь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города… Да, другие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другие города слишком далеко, и ему неудобно было туда ездить, чтобы следить за Злобным духом в свадебном наряде, поэтому большую часть времени он ловил призраков в городе Икс, изредка выбираясь в Люшуй в свободное от учёбы время. Теперь, зная, что Злобный дух всегда с ним, ситуация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поехать в другие города, даже в другие провинции, даже в другие страны… Хотя он пока только на втором курсе, и скоро экзамены, можно подождать до каникул, чтобы подумать о поездке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собирается ездить за призраками в другие места, ему, вероятно, нужно получить водительские права. Ездить самому гораздо удобнее, чем нанимать водителя. Он и раньше думал о правах, но никак не мог найти время, чтобы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похоже, что старший брат уже разобрался с Вселяющимся духом и тем, кто им управлял, и теперь занимается поиском виновных. В ближайшее время у него не будет дел, что идеально подходит для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можно выполнить и другие дела. Добрые советы от интернет-друзей он выполнил только частично, и осталось ещё много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Цзян Яо сразу же составил план. Он больше не стал читать следующие сообщения, вышел из чата, выключил телефон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http://bllate.org/book/15571/1386155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