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Юньцю очнулась на больничной койке. Воспоминания последних дней вернулись к ней, лицо побледнело, а пальцы судорожно вцепились в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вошёл в палату, и она съёжилась, с трудом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завтрак, поешь немного, чтобы подкрепиться. — Он протянул ей пакет с рисовой кашей и булочками с мясом, выражение лица оставалось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ела, словно это был последний ужин перед казнью, не ощущая никакого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её, вероятно, уволят. Она чётко помнила, что сделала второму молодому господину, находясь под контролем Лютого призрака. Её душа была словно заточена в клетку: она могла ясно чувствовать всё, что происходило вокруг, но не могла управлять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доев кашу и булочки, она подняла голову, спокойно ожидая, когда Цзян Хэн скажет, что ей больше не нужно приходить в корпорацию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Ошибка была на её стороне, и она не станет требовать компенсацию. После выписки из больницы она соберёт вещи в отделе секретариата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сейчас… можешь ходить? — Осмотрев её, Цзян Хэн с сомнением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подумала, что он имеет в виду уход из корпорации, и после короткой паузы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она сидела перед кроватью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он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посмотрел на Цзян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не рано ли её сюда привезти? Состояние мисс Чу действительно ужасное, на лице ни капли крови, она выглядит хуже, чем я, потерявший столько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стоит за этим, не остановятся после первой попытки. Мне нужно как можно скорее выяснить, кто они, чтобы предотвратить следующую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она не настолько хрупкая, в этом можешь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поняла, что задумал Цзян Хэн, и, стараясь сохранить спокойствие, как при первой встрече с Цзян Яо,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второго молодого господина есть вопросы, я постараюсь ответить на всё, что знаю. — Только голос её звучал слабее,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видя, что она уже здесь, начал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ли ты, что случилось на пути от моего дома в тот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Чу не могла оказаться под влиянием злых сил в его доме, а затем проявить странности по пути в офис. Значит, что-то произошло на дороге, и её заразил Вселяющийся дух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ушла из дома второго молодого господина и собиралась вернуться в офис, чтобы продолжить работу. По пути мне позвонила мать, поздравила с днём рождения и сказала, что у неё есть подарок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 был её день рождения. — Цзян Хэн кивнул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работала с ним долго, и он запомнил её день рождения, поручив отделу секретариата устроить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занята, и она раньше никогда не поздравляла меня. У нас не самые близкие отношения, поэтому я попросила её вернуться домой и не беспокоиться о подарке. Но она дождалась меня и сунула подарок мне в руки. Я не хотела брать, и мы поспорили. Потом коробка случайно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было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 неладное. Мать, которая никогда не дарила подарков, вдруг сделала это в тот день. Но трудно поверить, что мать могла позволить ужасному злому духу вселиться в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нахмурилась, пытаясь вспомнить, что ей подарила та женщина, но после долгих раздумий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помню. — После этого я зашла в офис, и на стойке регистрации мне сказали, что господин Цзян ждёт меня в отделе секретариата на двадцать девятом этаже. Когда я ехала в лифте, в зеркале увидела, что я — это не я, а Лютый призрак в чёрной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 Лютом призраке лицо Чу Юньцю побледнело ещё больше, и она не смогла скрыть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Вселяющийся дух скорби, вероятно, был подарен тебе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на мгновение оцепенела. Она думала, что будет шокирована и подавлена, но вместо этого ощутила лишь ожидаемое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жаль. —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заметила раньше, её бы не заразил Вселяющийся дух, и она бы не сделала такого. Она изо всех сил сопротивлялась вторжению и влиянию Лютого призрака, но в конце концов потерпела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Цзян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мисс Чу. Их цель — наш Ахэн, и без мисс Чу они бы нашли кого-то другого. Просто мисс Чу оказалась личным секретарём Ахэна, и они выбрали её. Это мы должны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нам, возможно, придётся расследовать мать мисс Чу, и мы надеемся, что мисс Чу не будет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Юньцю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та женщина больше не будет её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дела Чу Юньцю Цзян Яо захотел вернуться домой, чтобы разобраться с Злобным духом в свадебном наряде. Однако, когда он попросил отпустить его домой, родители сразу же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Яо, твоё плечо ещё не зажило, как ты можешь возвращаться? Тебе нужно хотя бы неделю отдохнуть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поедем к нам домой? У нас есть слуги, мы вызовем частного врача, тебе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Яо, держась за рюкзак, покачал головой. Он не мог оставаться в больнице, дома его ждали важные дела. Он настаивал, и родителям ничего не оставалось, как согласиться, поручив Цзян Хэну отвезти его домой и нанять сиделок.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Цзян Яо, держа рюкзак одной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нанимать сиделок, я справлюсь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согласился,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слишком сложно,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 облегчением кивнул, сказав,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впервые оказавшись у дома младшего брата, посмотрел в окно и понял, почему тот так настаивал на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заката особняк выглядел мрачным и зловещим, наполненным атмосферой уныния и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машины, открыл дверь и помог Цзян Яо выйти.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нужно провожать,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Цзян Хэн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— Цзян Яо ответил спокойно, словно привык к виду своего дома, не проявляя ни капли страха или отвращения. Наоборот, он казался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наблюдал, как Цзян Яо медленно вошёл в дом, после чего вернулся в машину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Яо открыл дверь спальни, сел на пол у кровати. Его правое плечо почти зажило, но силы ещё не вернулись. Левой рукой он достал алтарь, положил его на колени и снял чёрную ткань. В центре алтаря всё ещё светился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Злобный дух в свадебном наряде, услышав его голос, выплыл из алтаря и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Цзян Яо подготовил множество слов, но, оказавшись лицом к лицу с духом, не смог произнести ни одного. Он молчал, одной рукой схватившись за волосы, с выражением беспомощности на лице,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сможешь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говорил, что Злобный дух в свадебном наряде, помещённый в алтарь, не может выйти за пределы ста метров. Он всегда думал, что дух спокойно остаётся дома, но недавняя поездка в парк развлечений «Весёлый мир» вызвала у него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развлечений превратился в место, кишащее призраками, но, пройдя до самого глубокого помещения в доме с привидениями, он не встретил ни одного духа. В сцене с зеркалом он почувствовал руку, протянутую сзади, и ключ, упавший в его ладонь. Тогда он заподозрил, что Злобный дух в свадебном наряде покинул алтарь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Способный незаметно для него поглотить всех призраков и не проявляющий к нему враждебности, Злобный дух в свадебном наряде был единственным, кто мог это сделать. После этого он вернулся домой, но дух, вышедший из алтаря, развеял его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http://bllate.org/book/15571/1386152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