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я откланиваюсь. — Сухой старик поклонился с подобающей церемонией, его взгляд скользнул по одежде Се Чанъяо, лежащей на полу, а нос слегка дрогнул, словно пытаясь уловить запах. Затем, поддерживаемый двумя слугами,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ушёл, Се Чанъяо схватился за грудь, сдавленно крякнул, и из уголка его рта потекла кровь, которая, попав в воду, растворилась в тонкие алые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перед ним всё ещё стоял образ тёмного алтаря, который он видел через своих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тебя, Цзян Яо,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Цзян Яо — всего лишь даос, рисующий талисманы и расставляющий ловушки, не знающий о пути управления духами. Но оказалось, что тот тоже держит в доме столь ужасного духа. Теперь понятно, почему в Медицинском университете Наньхуа он так резко отказал ему в просьбе отдать Голодного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у него был такой же призрак-раб… Се Чанъяо стиснул губы, и в его глазах загорелся жадный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себя за то, что Свирепый дух из храма Сюаньян ещё не был полностью укрощён. Если бы он завершил процесс, то, возможно, смог бы убить Цзян Яо и забрать Призрачный бронзовый треножник Западной реки, который, несомненно, находится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призраках-рабах вернула его к временам императора Канпина, когда тот и его наложница контролировали Злобного духа. Однако тот дух был спасён учеником, изгнанным из школы Юй Цинцзы, иначе династия Ми не пала бы так быстро. Если бы он нашёл того духа и с помощью королевской крови и секретного ритуала вновь подчинил его, то смог бы возродить династию Ми, даже не воскрешая императора Канпина и его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возрождать династию Ми? Эта эпоха уже не вернётся к тем временам. Он мог бы захватить весь клан Чжао, Ассоциацию даосов и, используя уникальную способность Злобного духа к заражению, постепенно подняться на вершину, превратив всю страну в свою личную вотчину.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сухой старик, поддерживаемый двумя слугами, вернулся в свою комнату. Его жилище было самым отдалённым и мрачным, а алтари с Злобными духами заполняли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алтарей был разбит, табличка лежала на полу, а густая чёрная кровь разлилась вокруг. Пять теневых призраков были созданы из трёх сестёр и двух братьев, и на это ушло немало времени. Однако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управлял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Чжао использование каждого призрака-раба требовало его одобрения. Те, кого он научил управлять духами, не осмелились бы действовать за его спиной. Но факт остаётся фактом — его призраки-рабы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возвращения Се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учился искусству управления духами у настоятеля храма Сюаньян. Старик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Каш… — Старик согнулся, кашляя, затем достал крошечный флакон, размером с ноготь, и вдохнул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порошок, мерцающий, как мелкие кристаллы, был сделан из костной пыли молодых мужчин и девушек. Кости не просто перемалывались в порошок, а сначала тщательно обрабатывались, и только потом их извлекали и измельчали. Вдыхание этого порошка давало часть жизненной силы, и благодаря этому они могли жить до двухсот лет. Однако после двухсот лет наступал предел, и им нужно было искать преемников, чтобы продолжать развивать клан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поддерживавших его, похоже, поняли, что это было, и их тела задрожали, но они старались сохранять спокойствие, помогая ему дойти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мне тот алтарь, — хрипло проговорил старик, указывая на алтарь в центре комнаты костлявой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переглянулись, ни один не хотел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высокого носа старика раздался вопросительный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выполнить приказ. Один из них первым схватил алтарь, и его лицо исказилось от боли. Руки начали таять, плоть впитывалась алтарём, обнажая кости. Несмотря на это, слуга, стиснув зубы, передал алтарь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снял красную ткань, покрывавшую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дух, заключённый внутри, был освобождён. Его лицо было бледным, пальцы и половина лба сгнили, но черты лица отдалённо напоминали Се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духа, 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ребёнок куда умнее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лишённый человеческого сознания, смотрел на слуг своими чёрными глазами, а из уголка рта стекала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наешься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душераздирающих крика. Один из слуг вырвался и побежал к двери, но бледная рука духа схватила его и втащила обратно. Его голова была проглочена духом, а тело, обезглавленное, рухнуло на пол, изливая потоки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полностью сожрал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летевшая птица села на подоконник, затянутый плотными шторами. Она начала чистить свои перья, но, заметив что-то в щели между шторами, испуганно закричала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выспавшийся, проснулся от птичьего крика. Он потянулся, перевернулся на бок и, открыв сонные глаза,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его по лицу, он полузакрытыми глазами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вставать и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привычно пожелал алтарю доброго утра и отправился умываться. После умывания он переоделся, надел фартук, сначала поднёс подношение к алтарю, а затем неспешно направился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Цзян Яо наконец нашёл время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тренировки в храме Фуцин напоминали ему занятия боевыми искусствами: нужно было медитировать, стоять на столбах, тренировать прыжки, силу ног, фехтование и даже падения и удары. Однако он не был профессионалом, поэтому выбирал лишь часть упражнений, а остальное отрабатывал в реальных схватках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начал учиться у старого даоса, он часто терял духов или сам убегал от них. Но со временем, освоив больше талисманов и ловушек, он сам начал преследовать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тренировки Цзян Яо, весь в поту, вернулся в комнату, чтобы принять душ. Ремонтная компания, записавшая данные о повреждениях, ещё не вернулась для восстановления, вероятно, из-за того, что мебель и материалы ещё изготавливались. Поэтому дом оставался в прежнем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кровавой бойне, произошедшей накануне. После душа он решил отправиться в библиотеку Цзин-Цин, чтобы изучить исторические материалы о династии Ми и попытаться установить личность Злобного духа в свадебном наряде. Из-за длительного периода правления династии Ми исторических записей было много, и их изучение требовало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университете весь день, но так и не нашёл полезной информации. К вечеру он решил вернуться домой, но, привыкший возвращаться с пойманными духами, чувствовал себя неловко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же поймать парочку, — подумал он, глядя на свои пустые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ночи, обойдя окрестности, Цзян Яо с двумя пойманными духами довольный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спокойных дня. На третий день утром полицейский из города Люшуй, который ранее просил его помочь с публичным разъяснением, позвонил ему и дал адрес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должна была проходить в храме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его учитель, одетый в давно не надеваемую фиолетовую даосскую одежду, тепло встретил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ученик, спасибо, что пришёл! Устал? Давай, выпей чаю! — С этими словами он вручил ему чашку чая и, повернувшись к стоящему рядом офицеру Чжао,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Чжао, мой ученик — настоящий мастер! Вы не ошиблись, выбрав его. А наш храм Фуцин, хоть и небольшой, имеет историю в несколько сотен лет! Он обладает великой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Чжао, осмотрев храм,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здесь чувствуется особая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