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пойду? — Цзян Яо отошел, закрыл дверь кладовой и, на всякий случай, запер ее. Однако это не принесло ему спокойствия — какое-то смутное чувство тревоги продолжало витать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гостям, он наконец понял, почему старший брат прислал секретаря для встречи: строительная компания оказалась иностранной. Группа людей выглядела как профессиональные исследователи, и они активно обсуждали причины, по которым его дом оказался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теории начались с логичных предположений, таких как ограбление или убийство, затем перешли к взрыву из-за теплового расширения материалов, а потом и вовсе скатились к падению метеорита и сверхъестественным явлениям. Хотя их идеи становились все более абсурдными, они невольно приближались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решил, что лучше сделать вид, будто он ничего не слышит, и повел их внутрь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секретарь, присланный его братом, с улыбкой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 тут же прекратили обсуждения и отправились на второй этаж, чтобы зафиксировать повреждения. Секретарь подошла к Цзян Яо и кратко рассказала о компании: это была иностранная фирма, ранее занимавшаяся производством военных материалов, с собственным заводом по изготовлению мебели. Они специализировались на создании пуленепробиваемой мебели и обслуживали многих высокопоставленных лиц и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сказал, что это лучшая компания, которая соответствует вашим требованиям,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так и есть, — согласился Цзян Яо. — Передайте мою благодарность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передам, — с легкой улыбкой кивнула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присоединилась к руководителю строительной компании, внимательно наблюдая за их работой и обсуждая детали предстоящего ремонта. Время от времени она обращалась к Цзян Яо за согласованием, а затем переводила его слова на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тихо вздохнул: казалось, все идет гладко. Не было слишком низкой температуры, которая выдавала бы присутствие чего-то необычного, и никаких чрезвычайных происшествий. Если так пойдет и дальше, он сможет продержаться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расслабившись, он решил приготовить обед. В доме не было домработницы, а строители, вероятно, задержатся надолго, так что их нужно было чем-то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казалось, следила за ним. Увидев, что он направляется на кухню, она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я привела с собой домработницу. Приготовление еды оставьте ей, а вы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взглядом она дала понять домработнице, что та должна взять все на себя. Та, улыбнувшись, быстро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оставалось только следовать их примеру и бездельничать. Убедившись, что ему действительно нечего делать, он взял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все пообедали, и работа продолжилась. Закончив с вторым этажом, строители перешли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Здесь идеальное место для аквариума! — воскликнул руководитель, указывая на место, где раньше стоял аквариум. — Мы можем попробовать установить его здесь,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собиралась перевести, но Цзян Яо уже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 аквариум, но все золотые рыбки, вероятно, теперь находились в желудке злобного духа. Очевидно, что держать духа и живых существ вместе было невозможно — проклятие и ци обиды лишали жизни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 сожалением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распорядился, чтобы его подчиненные начали измерения: одни замеряли разбитые окна, другие — двери, третьи — поврежденную мебель. В комнате стоял постоянный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стало слишком шумно…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пошло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на окнах слегка колыхнулись, а затем с грохотом взметнулись вверх под порывом ледяного ветра. Температура резко упала, и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слабый звук насекомых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вздрогнул, оглянувшись: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почувствовал, как сердце у него подскочило к горлу. К счастью, он был готов. Пока все смотрели на улицу, думая, что погода испортилась, он достал пачку талисманов. Эти талисманы предназначались для борьбы с духами утопленников и замерзших, но теперь он использовал их, чтобы скрыть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Чпок, чпок, чпок!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прикрепил талисманы в углах, незаметных для обычного глаза. Оглянувшись, он увидел, что секретарь смотрит на него. Она лишь кивнула, как будто случайно поймала его взгляд, и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действительно изменилась погода. Еще минуту назад светило солнце, а теперь все покрылось зловещей мглой.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в городе Икс переменчива, в этом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постарайтесь побыстрее и, если возможно, потише. Мой работодатель страдает неврастенией.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секретарю, дальнейшая работа проходила в тишине, прерываемой лишь звуком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руководитель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ваза в углу разбилась. Руководитель инстинктивно посмотрел в ту сторону. Зная, что злобный дух в кладовой уже на пределе, Цзян Яо с яркой улыбкой перебил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спасибо!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полувежливо, полунастойчиво вывел ошарашенных иностранцев из виллы. Руководитель обернулся, чтобы что-то сказать, но краем глаза заметил внутри виллы — в глубине стояла красная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вздрогнул, затем с недоумением посмотрел на 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у вас в доме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Возможно, вам показалось! — Цзян Яо сделал вид, что не понимает,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хотел настаивать, но его уже посадили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строители уехали, Цзян Яо посмотрел на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она уже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отвезти документы господину Цзяну, второй господин,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сохранявшая спокойствие, села в машину. Когда Цзян Яо отвернулся, ее спина медленно расслабилась. Она достала зеркальце и увидела, что ее лицо стало белым, как пепел. Зеркало дрожало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что имел в виду Цзян Хэн, когда предупреждал ее: «Что бы ты ни увидела, делай вид, что ничего не заметила, и уходи из его дома до наступления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она сжала зубы, сдерживая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возьми,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http://bllate.org/book/15571/1385989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