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вернулась домой в одиннадцать вечера, и уже тогда всё было плохо. Её отец, адвокат, получил сообщение от друга, который узнал её в баре. Когда она вернулась домой, ей уже нечего было сказать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отправь мне адрес,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всхлипывала девушка. — Я боюсь, Тан Сун, мои родители запрещают мне встречаться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подожди немного,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выпрямилась, дождавшись, пока Тан Сун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родители узнали, — Тан Сун вздохнул. У него уже были девушки, чьи родители запрещали ранние отношения, но он всё равно не мог понять таких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боится. Мне нужно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потянулся,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помолвка под угрозой. Спасибо за совет, Сяо Фан, в следующий раз спрошу про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вижу, что Бай Шу тебе нравится. Надеюсь, она не станет ссориться с семьёй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сказал Ся У, слегка заплетающимся языком. — Сегодня ты должен её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отправила адрес, и Тан Сун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полгорода, ребята, завтра, возможно, мне придётся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как всегда,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собираешься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училась во втором классе, у меня был короткий роман. Иногда я думаю, кто же так повезёт, что проведёт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Суна вызвали к родителям. Родители Бай Шу были интеллигентами, но разлучать молодых людей они умели. От того вечера, когда Бай Шу сбежала, до вызова к родителям прошло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позвал Тан Чунмина. Раньше, когда его ловили, он звал Вэй Фуфэн, но каждый раз, когда она возвращалась после встречи с родителями, она вспоминала старые времена с Лао Таном. Чтобы сохранить мир в семье, Лао Тан велел Тан Суну в следующий раз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 самом деле не хотел звать Лао Тана. Тан Чунмин владел баром, и для антуража у него была огромная татуировка на спине, от правого запястья до левого плеча. Зимой она была скрыта под одеждой, но на шее и запястьях всё равно были видны её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производил впечатление человека, с которым лучше не связываться, и Тан Сун всегда чувствовал, что его отец идёт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Тан Суна, Цуй Янь, преподавала математику и уже привыкла к его выходкам. Обменявшись несколькими любезностями с классным руководителем Бай Шу, она начала морализаторство.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 душе ругала Тан Суна: «Если уж встречаешься, то сделай так, чтобы не поймали». Тан Чунмин тоже ругал его: «Если уж поймали, то сам разбирайся с будущим тестем». А отец Бай Шу думал: «Если уж смог завоевать мою дочь, то смог бы и меня убедить».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Шу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смотрел на неё с сочувствием. Бай Шу была милой девушкой, и её слёзы вызывали жалость. Он и не думал, что их отношения могут так быстро закончиться, но неожиданность настигла его раньше, чем он ожидал. Он молча протянул ей пару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тоже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— вздохнула Цуй Янь. — Тебе тоже нужно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решение родителей Сяошу… эээ… учёба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заплакала ещё сильнее, уткнувшись в маму, ища утешения в своей первой, но неудачной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сказал отец Бай Шу, указывая на Тан Суна. — Скоро гаокао, тебе нужно сосредоточиться на учёбе. Я надеюсь, что ты и наша Сяошу больше не будете общаться.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удалишь контакты нашей Сяошу?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— вмешался Тан Чунмин. — Даже если у них нет будущего, у них есть прошлое. Не нужно быть слишком категоричным. Они же учатся в одной школе, как они могут полностью прекратить 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наша Сяошу уже удалила контакты. Если что-то случится, как ваш сын и моя дочь смогут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Синчэнь, посмотри, я даже не успел её укусить, а уже так. Если бы я сделал временную метку, меня бы точно прикончили. Временная метка — это самая сложная часть отношений, только дурак будет её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 взглянул на Тан Суна, и тот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все контакты Бай Шу, вдруг вспомнив, как впервые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была его первой любовью, очень застенчивой. Когда он взял её за руку, она словно нажала на какую-то кнопку, опустив голову и молчала. Она была такой милой, и Тан Сун тогда подумал, что эту девушку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смог этого сделать. Он знал, сколько вложил в эти отношения, но Тан Сун думал, что Бай Шу… она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могу я её утешить?.. Она… очень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Шу посмотрел на дочь и, поддавшись жалости в глазах жены,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первая любовь, он это понимал. Но Бай Шу была ещё молода, у неё было много времени, чтобы встретить того, кто ей подходит, и лишь немного времени, чтобы встретить подходящую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подошёл к Бай Шу 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стадион был особенным местом, где ветер обдувал его со всех сторон, проносясь через все времена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купил в магазине целый пакет конфет и положил его на колени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глаза уже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— Бай Шу смотрела на него слёзными глазами. — Мы действительно расстаёмся?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обняв конфеты, прижалась к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послушаешь? Мои родители не разрешают.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тебе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тебя… очень сильно, — её голос стал тише, словно растворился в зимнем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придёшь на мой восемнадцатый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Сун! — Бай Шу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чувствовал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ещё несколько дней? Если решишь, что всё ещё хочешь быть со мной, мы будем встречаться тайно,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вытерла слёзы, глядя на Тан Суна, и чувствовала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месяц! Я знаю, что ты быстро меняешь девушек! Тан Сун, ты не должен искать кого-то другого в следующем месяце, жди меня месяц, и если… я всё ещё буду любить тебя, мы снова будем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Сун ласково ущипнул её за нос. 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обещаешь, что не найдёшь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откуда такие слухи? Я же не автомат по смене девушек, — Тан Сун присел на корточки, вытирая слёзы Бай Шу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бывших, я всё знаю, все говорят, что ты очень быстро меняешь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Сун согласился, разворачивая конфету и поднося её ко рту Бай Шу. — Тогда я обещаю, что месяц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держи слово, — Бай Шу, казалось, хотела сказать ещё многое, но Тан Сун иногда был странно пунктуальным.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её домой. Бай Шу не пошла на занятия, а уехала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мог. Он был закоренелым нарушителем и не заслуживал отпуска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раздражённая,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осталось всего сто с лишним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конвоируя преступника, повела его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 похвалить тебя за хорошие результаты, а ты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будет! — Цуй Янь посмотрела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должен был быть самостоятельной работой, но Цуй Янь временно превратила его в классный час. Во-первых, чтобы публично осудить некоего Тан Сун за его недостойное поведение, а во-вторых, чтобы рассказать об элитном классе двух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Недостойное поведение Тан Суна было уже общеизвестным, но элитный класс двух школ заслуживал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класс двух школ делился на первый, второй, третий и четвёртый, пятый, шестой. С понедельника по среду занятия вели учителя из третьей школы, с четверга по субботу — из девятой. В элитном классе не было постоянного классного руководителя. Если занятия проходили в третьей школе, им руководила Цуй Янь, если в девятой — классный руководитель элитного класса девятой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смены учителей и классов был рискованным. Некоторые ученики не могли адаптироваться, и это создавало проблемы. Но у такого подхода были и свои преимущества. У каждого учителя был свой уникальный подход, и чем разнообразнее были методы решения задач, тем выше был шанс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