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Интенсивность дополнительных занятий для второго и третьего классов старшей школы различалась. Уже в январе второклассники начали зимние каникулы, но Тан Сун слышал, что в этом году третьеклассникам на праздники дали всего 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прийти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увидев, что у Тан Суна нет никаких эмоций, сразу поняла, что ему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нельзя! Бай Шу всё знала. Такой парень, как Тан Сун, не любит, когда его слишком сильно контролируют, не любит, когда им управляют. Но Бай Шу очень переживала. Она отдавала сто процентов и ожидала того же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Бай Шу, слегка сжав мочку уха Тан Суна, подумала: «Любовь не бывает равной».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Сяо Тан! — позвала его издалека Фан Цинтин.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поднял руку, показывая, что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Цинтин указала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школа сошла с ума! Всего несколько часов назад они ещё сидели в аудитории и сдавали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нервничал. Мысленно повторяя имя Фу Синчэня, он открыл список оценок, который Фан Цинтин отправила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учился в элитном классе, и в таких классах всё обычно было похоже. Обычно он искал своё имя внизу списка, но на этот раз он словно почувствовал что-то и встретился взглядом с именем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такой крутой? — удивился Тан Сун. Тридцатое место в элитном классе примерно соответствовало пятидесятому в общем рейтинге школы. На этот раз он занял пятое место в классе, и попасть в объединённый элитный класс было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Тан Суна было выругаться, второй — отправить список оценок Фу Синчэню и добавить к нему целый ряд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писал снизу, восхищаясь мастерством. В тот день, когда они готовились к экзамену у Фу Синчэня дома, тот объяснял ему английский больше часа и дал множество советов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не смог угадать вопросы, но Тан Сун был уверен, что в этом есть и его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тоже подошла посмотреть на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хорошо. Ты, наверное, сможешь попасть в элитный класс двух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Тан Сун поцеловал Бай Шу и запел какую-то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не ответил на его сообщение, и Тан Сун продолжил изучать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Доюй занял первое место. Его результаты были ещё более нестабильными, чем у Тан Суна, в основном зависели от того, насколько щедрым был подарок от матери. Как только результаты вышли, он сразу же побежал к ней за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была гуманитарием. Она перешла на гуманитарный профиль, потому что не понимала физику, но и в гуманитарных науках она не была особенно талантлива. Она с грустью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хорошие оценки. В какой университет ты собираешься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 Q, на финансы.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будешь учиться в нашем городе! — обрадовалась Бай Шу. Университет Q был одним из лучших в стране, и поступить туда из их города было непросто. Судя по ежегодной статистике третьей школы, у Тан Суна были все шансы, если только он не расстанется с ней перед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в нашем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сможешь прийти на мой восемнадцатый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сжимая щёку Бай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приду на твой восемнадцатый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был настоящим гением в любовных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любовный гений наслаждался своими успехами, Фу Синчэнь находился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Генератор Киппа не подходит для реакций с высокой скоростью. Это был горький опыт предыдущих поколений. Старшекурсница Фу Синчэня не уважала этот опыт, и в результате осколки стекла от взорвавшегося прибора порезали ей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глубокой, задев вену, и кровь брызнула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лаборатории происходили мелкие и крупные инциденты, но видеть кровь перед Новым годом считалось плохой приметой. Осколки стекла всё ещё оставались на шее старшекурсницы, и, пока Фу Синчэнь сопровождал её в больницу, она всё ещё спорила с куратором.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Старшекурсница была только на втором курсе, и, по правилам, она не могла работать в лаборатории без руководства профессора во время каникул. Но у неё был свой уникальный взгляд на катализ C–H связей, и профессор дал ей ключи от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Старшекурсница не хотела терять доступ к лаборатории из-за небольшого инцидента, но осколки стекла были немаленькими. Когда они упали на фарфоровую тарелку, она испугалась. Врач, держа пинцет, словно привыкший к подобному,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полдюйма, и задело бы артерию,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старшекурсницы был толстый слой марли. Врач показал расстояние в полдюйма.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настолько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слышал голос куратора из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ты могла бы подождать до начала семестра, чтобы искать приключения, да? Тогда бы я тебя и не трогал, даже если бы ты отрезала себе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за экспериментом Фу Синчэня сорвалось именно в день, когда вышли результаты. Осколки стекла с кровью и боль после того, как прошёл наркоз, заставили его уважаемую старшекурсницу осознать, что жизнь дорога. Это также впервые заставило Фу Синчэня понять, что оценки могут изменить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список оценок, он мысленно повторил: «Топ-5 двух школ… Даже Фу-шэнь когда-то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увидел общий рейтинг. Он занял двенадцатое место среди двух школ. Хао Доюй, обойдя Лян Иня на три балла, принёс третьей школе хороший старт. Тан Сун увидел Фу Синчэня на сорок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Фу-шэнь всё ещё был крут, вытянув математику и физику на максимум, но он отставал по химии и биологии. Первой мыслью Тан Суна было то, что Фу Синчэнь действительно не набрал 220 баллов за естественные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гаокао оставалось чуть больше ста дней, и даже первый в двух школах набрал только 675 баллов. Мало кто в это время набирал 220 баллов за естественные науки. Сам Тан Сун едва перешагнул отметку в 200 баллов. Но Фу Синчэнь…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рейтинг вышел около часа ночи. Экзамены проверяли учителя из обеих школ, и они явно выкладывались на полную. Тан Сун предположил, что многие из них скоро начнут лысеть. Он размышлял, каких учителей поставят в элитный класс, когда Фу Синчэнь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слова: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Тан Суна уже сменила локацию. Проводив Бай Шу и остальных домой, он с Фан Цинтин и ещё несколькими друзьями отправился в соседний бар, чтобы продолжить платить за напитки. Сцена выглядела странно: несколько старшеклассников, сидя в баре, уставились в телефоны, изучая результаты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только что вернулся домой из больницы. Старшекурсница, возможно, напуганная тем, что было всего полдюйма до артерии, жаловалась на боль в горле и проблемы с голосом. Фу Синчэнь снова сопровождал её, на этот раз в отоларингологическое отделение. Очередь заняла два часа, а осмотр — две минуты. Сегодня он был очень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были дела, только сейчас увидел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похвали меня, с моим обычным уровнем я бы так не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суховато, брат. Ты будешь ходить на занятия в элитный класс двух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В университете Q уже каникулы, и мой эксперимент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 этом, Фу Синчэнь чувствовал боль. Да и с его химией и биологией… он ведь даже читал университетские учебники по химии, а набрал так мало баллов… это было просто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займёшь первое место в двух школах, твой директор даст тебе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Поможет с лабораторией.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производил впечатление очень спокойного человека, но он ещё не был совершеннолетним. Его день рождения был в сентябре, и он станет взрослым только после гаокао. Несовершеннолетний, не окончивший школу, он не мог сделать многое самостоятельно. Но Фу Синчэнь привык к независимости.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Фу Синчэня уехали в пустыню, когда ему было три года, и вернулись только когда его сестра Фу Цинчэнь пошла в среднюю школу. Они пожили дома несколько лет и снова уехали. Сестра, казалось, была его опекуном, но она была всего на два года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мальчики взрослеют и постепенно становятся независимыми. Фу Синчэнь уже давно научился сам добиваться доступа к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 на кровать, глядя на кучу смешных стикеров, которые Тан Сун отправил ему, восхищаясь его мастерством. Он чувствовал, что Тан Сун и его странные стикеры были немного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старшеклассники, так поздно ложитесь? Уже почти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моей девушки день рождения, устроил для неё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Синчэня не было такого количества странных стикеров, поэтому он просто отправил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Синчэнь иногда чувствовал себя старомодным. Он не пил холодную воду, не курил, не пил алкоголь, не играл в игры и не ходил в клубы. Хотя он с удовольствием был «четырёхнегативным» молодым человеком, ему нравились милые стикеры Тан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начал копировать их из переписки.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можно я приглашу тебя на следующую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отправил ещё одного танцующего медвежонка. Его стикеры были от его девушки. Милые и мягкие девочки всегда имели милые и мягкие стикеры.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 был слегка пьян, и ему было комфортно общаться с Фу Синчэнем. Это чувство было таким же приятным, как и его лёгкое опьянение. Прищурившись, он ждал ответа от Фу Синчэня, когда получил звонок от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ещё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Сун, Тан Сун, что мне делать? — в голосе Бай Шу слышались слёзы, и Тан Сун мгновенно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они узнали, что мы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http://bllate.org/book/15568/1385437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