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наш Чжан Эрню, события разворачивались слишком быстро, и он ещё не успел опомниться. Едва придя в себя, он всё ещё чувствовал себя тем самым деревенским парнем, приехавшим в большой город за пестицидами…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новое положение, помимо отсутствия образования и множества тёмных пятен в прошлом, по внешности, состоянию и происхождению ничуть не уступало, а, возможно, даже превосходило молодого господина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вёл себя с медсестрой Шэнь Ии ещё хуже, чем тот, она всё равно подошла бы к нему с ласковой улыбкой…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не дожидаясь, пока медсестра заговорит, Чжан Эрню сам начал, но, едва открыв рот, понял, что, хотя у него было множество вопросов, он не знал, как и с чего начать. Потому, произнеся пару звуков,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Молодой господин Чэнь, вам что-то нужно? Или, может, вам плохо? — Шэнь Ии приблизилась к Чжан Эрню, её лицо выражало заботу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что со мной случилось? — произнёс Чжан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Привычное за двадцать лет обращение к себе он с трудом заменил на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горожане не говорят «я» как «энь», а используют «во». Это он слышал от молодых людей, возвращавшихся из города в деревню. Они больше не хотели говорить «энь», считая, что это делает их деревенщиной и вызывает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Эрню считал себя деревенским парнем и привык к слову «энь», в деревне это никого не волновало…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Он оказался в большом городе, и хотя душа осталась прежней, тело принадлежало другому человеку. Он не знал, кто этот человек, но понимал, что больше не может использовать слово «энь». Осмеяние было мелочью, но если кто-то заподозрит неладное, дело может обернуться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Чжан Эрню хотел спросить, кому принадлежало это тело и кто он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решил, что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знает, кто он такой? Такой вопрос только вызовет подозрения. Это тело, судя по всему, принадлежало не простому горожанину. Если кто-то узнает, что он занял его, неизвестно, что с ним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сочтут злым духом и вызовут шамана, он не боится — он не сделал ничего плохого, и ему нечего скрывать. Более того, он мог бы спросить шамана,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схватят для исследований, вскроют и будут изучать, это было бы куда хуже, ведь ситуация была слишком странной…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тщательно обдумав, Чжан Эрню начал с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сначала выяснить, что случилось с этим телом. Так у него будет шанс что-то предпринять. Если его обнаружат, он сможет убежать. Тело, судя по всему, было здоровым, и если оно в порядке, он мог бы временно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Чжан Эрню, Шэнь Ии не удивилась, решив, что молодой господин Чэнь наконец успокоился и начал интересоваться своим состоянием…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господин Чэнь, с вами всё в порядке. У вас перелом левой ноги, и через одну-две недели в больнице вы поправитесь. Также при поступлении у вас было лёгкое сотрясение мозга, потому, когда вы проснулись, у вас могла быть временная головокружение. Сейчас всё должно быть в порядке, — с улыбкой ответила Шэнь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странное поведение Чжан Эрню она списала на последствия сотрясения…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услышав слова медсестры, Чжан Эрню вздохнул с облегчением, напряжение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заботливое выражение лица медсестры, он подумал: «Действительно, город и деревня отличаются. Эта медсестра не только красива, но и так добра. Он помнил, как, когда его отец лежал в больнице, медсестры даже не смотрели на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говорят, что медсестры — как ангелы. Это и правда словно небесная фея…»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(Ангел — небесная фея — так объясняли ему в детстве взрослые в деревне.)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Чэнь? — увидев, что Чжан Эрню снова замолчал, Шэнь Ии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ещё что-нибудь нужно? Или, может, где-то болит? — Шэнь Ии, собравшись с духом, спросила. Раньше она слышала от других медсестер, что молодой господин Чэнь очень вспыльчив, и сегодня немного волновалась. Но теперь, кажется, он не так страшен, и у неё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А мои вещи? Те, что были при мне до больницы. — спросил Чжан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неграмотным, но не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брал с собой документы, и этот человек вряд ли шёл без них. Если у него есть удостоверение личности, он хотя бы узнает, как зовут человека, в тело которого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говорите о вещах, которые были при вас при поступлении? Подождите, я принесу их. — сказала Шэнь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Чжан Эрню увидел, как медсестра вернулась, осторожно держа в руках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здесь,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коробку, Чжан Эрню мельком заглянул внутрь — аккуратно сложенная одежда, часы, мобильный телефон и ещё какие-то странные вещи, которые он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любая из этих вещей стоила больше, чем несколько их семейных домов в деревне, но Чжан Эрню этого не знал и не понимал, потому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привлекло его внимание, был чёрный кошелёк, лежащий на самом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Горожане, кажется, любят делать кошельки похожими на книжки… — подумал он, взяв в руки изящный чёрный кошелёк. Ему больше нравились обычные мешочки для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кошелёк, Чжан Эрню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там было не меньше двадцати карт. Хотя он и был малообразованным, он узнал слова «XX банк» и «XX авиакомпания», а также надписи на картах с упоминанием золотого членства. Некоторые карты были с непонятными символами, которые он не смог прочитать…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банковских карт — это просто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их семье три поколения хранили деньги в одной сберкнижке. Потом говорили, что можно перевести их на карту, но из-за платы в пятнадцать юаней они не стали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столько карт — плата за них должна быть огромной…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Эрню снова удивился и пожалел о потраченных деньгах. Если бы он знал, что проценты по одной из этих карт превышали стоимость сотен таких карт, он бы, наверное, потерял дар 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оторвав взгляд от карт, он нашёл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Чэнь? — прочитал он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Эрню знал немного иероглифов, но «Чэнь» был простым, и он знал, как его читать. А «Сюаньюань» он слышал в детстве, когда в деревне ставили спектакли о императоре Сюаньюане.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этого человека зовут Сюаньюань Чэнь… Родился в 19XX году, 7 июля. То есть ему всего двадцать лет? Если считать по реальному возрасту, то до двадцати ещё несколько месяцев…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