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сказал, что личности пациентов с диссоциативным расстройством идентичности (DID) кажутся независимыми, но на самом деле они похожи на дольки апельсина, которые были разорваны на части. Жадность, гнев, глупость, ненависть, любовь, желание — все эти человеческие черты, которые обычно соединены вместе, были разбиты и увеличены, формируя кажущиеся разрозненными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убить второстепенную личность — это всего лишь собрать эти осколки души обратно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Шуань в глубине души немного надеялся попробовать блюдо, приготовленное Хань Дуном. К сожалению, Хань Чжоу не дал ему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наложи себе побольше риса, блюдо немного солёное, — Хань Чжоу нёс две тарелки с едой, приглашая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отложил документы, поднял голову и увидел, что тот закатал рукава, на нём был маленький синий фартук, весь в брызгах масла. Он действительно выглядел как настоящий «Маленький повар из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с перцем! — Хань Чжоу положил в его тарелку кусочек чего-то чёрного и липкого, с ожиданием в глазах. — Я слышал от брата, что перед готовкой нужно обвалять мясо в крахмале. У меня не очень красиво получилось, но на вкус оно нежное!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готовит, а ты смотришь? — Цзинь Шуань держал палочки над тарелкой, не приступая к еде и не глядя на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он зовёт меня поболтать с ним, — Хань Чжоу упёрся локтями в стол, сложив руки и подперев подбородок, с улыбкой сказал. — Честно говоря, все говорят, что у меня идеальная фигура, только ты и мой брат считаете меня худым и постоянно заставляете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брат не такого же телосложения, как ты? — Цзинь Шуань вспомнил Хань Дуна, которого видел в тот день. Он действительно выглядел так же, как Хань Чжоу, но, возможно, из-за характера казался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Чжоу скривился. — Кто знает, что он думает. Он всегда говорит, что если не откормит меня, то к Новому году даже стыдно будет меня в кислую капусту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вздрогнул, услышав слово «положить». Хань Дун, даже не осознавая, что он всего лишь раздвоенная личность, всё же готовился к захвату контроля, как и говорил доктор Сун. Это было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видя его молчание, постучал по столу, указывая взглядом на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Ешь быстрее,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промолчал и молча съел кусочек говядины, который ему положил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действительно была нежной, но вкус… скажем так,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Хань Чжоу нервно потёр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посмотрел на него. Хотя стоило бы похвалить человека, который впервые готовит, но он боялся, что Хань Чжоу увлечётся и начнёт готовить каждый день. 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солоновато.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да? — Хань Чжоу хлопнул в ладоши. Отсутствие отрицания было косвенным одобрением!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собой и пододвинул к Цзинь Шуаню ещё одну тарелку с чем-то, напоминающим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это, тушёные баклажаны!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 трудом взял палочки, не желая страдать в одиночестве,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посмотреть, как ты ешь! — Хань Чжоу с энтузиазмом клал ему еду, наблюдая, как тот съедает всё до последнего кусочка, и только тогда, довольный, снял фартук, отряхнулся от запаха гари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был погружён в свои мысли. Под шум воды он не мог сосредоточиться на документах. Он отложил папку в сторону, достал из шкафа маленькую нефритовую шкатулку и открыл её. Внутри лежал небольшой, не слишком красивый камень — это был подарок Хань Чжоу, символ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Хань Чжоу ушёл из ресторана, Цзинь Шуань почувствовал, будто у него выбили почву из-под ног, и он упал с горы в глубокую пропасть. К счастью, Хань Чжоу вернулся, с розами и луной, осветив его пропасть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были свежи в его памяти. Цзинь Шуань бережно хранил эту луну, время от времени доставая её, чтобы насладиться воспоминаниями. И постепенно он начал замечать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камень был ничем примечательным, но шкатулка, в которой он лежал, явно имела историческую ценность — это, похоже, был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Хань Чжоу, эта шкатулка была подарена его бабушкой матери, вероятно, как часть приданого. Но судя по мастерству и материалам, она явно не была изделием народного промысла. Кем же были его бабушка или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установить хотя бы одного родственника Хань Чжоу, можно было бы примерно определить, в какую эпоху он жил. Только сузив круг, можно было бы постепенно выяснить, какие травмы он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покоя, и он сразу же связался с известным учёным, чтобы провести экспертизу шкатулки. Однако надпись на дне шкатулки была стёрта, и для её расшифровки потребовалось бы восстановление, а затем поиск в исторических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 займёт много времени, но сегодня днём, выйдя из кабинета психолога, он получил звонок от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экспертизы шкатулки были готовы. Согласно выводам, это действительно был предмет из императорского дворца, хотя и прошёл через множество рук, но изначально был подарен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нефритовая резьба, подаренная императору Сяньфэну, а в 1884 году, в десятый год правления Гуансюя, императрица Цыси вместе с другими предметами искусства подарила её двадцатилетнему придворному художнику.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художника? — Цзинь Шуань сжал кулаки, в его глазах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слегка нахмурился, чувствуя, как в его сердце надувается пузырь, который становился всё более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Тан Гуй для Хань Чжоу? Были ли они связаны или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 нетерпением ждал, пока учёный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Гуй жил в непростое время, но три поколения его семьи были придворными художниками. Он с детства бывал во дворце, а к 1884 году уже стал учителем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вы, возможно, знаете, в конце правления Канси во дворце стали популярны западные художники, такие как Джузеппе Кастильоне, и их слава затмила традиционных художников, поэтому о Тан Гуе и других известно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 — спросил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покачал головой, с сожалением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провала реформ 1898 года Тан Гуй покинул Запретный город. В то время было очень беспокойно, и никто не обращал внимания на уход художника. И с тех пор о нём больше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потёр пальцы, пытаясь найти связь в этих 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1884 год — Тан Гую было 20 лет, а в 1898 году, во время реформ, ему было 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Тан Гуй… он был женат? Как звали его жену? Есть ли записи о его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него была жена! — учёный вернул ему шкатулку, снял очки и улыбнулся. — Согласно документам, у него был сын и дочь от жены по фамилии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Фан… — пузырь в сердце Цзинь Шуаня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говорил, что его мать была Ли, а Тан Гуй, вероятно, не имел к нему никакого отношения. Шкатулка, скорее всего, просто попала к ним через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был погружён в свои мысли, когда вдруг почувствовал, как кто-то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Хань Чжоу вышел из ванной и, увидев, что Цзинь Шуань держит в руках подаренную шкатулку, почувствовал теплоту в сердце. Он тихо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Цзинь Шуань отложил шкатулку в сторону и обнял Хань Чжоу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 был ярким, на Хань Чжоу было только полотенце, его мускулистое тело было слегка влажным, и капли воды на его коже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поднял его подбородок и мягко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был задумчивым. Что за работа так озадачила нашего великого архитектора?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Чжоу… — Цзинь Шуань отвел взгляд, немного помолчал, а затем снова посмотрел на него. — Мы вместе уже не так мало времени, и я думаю… мне стоит познакомиться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чего ты переживал? И ещё говорил о работе,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Цзинь Шуанем, взял его руку в свои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этом. Мы уже полгода вместе, и дальше откладывать встречу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повернулся к Хань Чжоу, их глаза встретились. Глаза Хань Чжоу на солнце были особенно яркими и чистыми, в них не было ни тени сомнения или уклончивости. Этот человек был искренним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