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прислал ему название порнографической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сексуальный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неправильно понял тот случай, когда он взял его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был уверен. Он сидел, грызя ногти, и ждал, что Цзинь Шуань отзовёт сообщение в течение трёх минут. Если тот ошибся из-за автозамены, то точно отзовёт или объяснит.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отзовёт сообщение и не объяснит, значит, он действительно прислал ему порнографию.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сообщение всё ещё было там,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закрыл глаза. Цзинь Шуань действительно сделал сексуальный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картины Хань Чжоу больше не связывался с Цзинь Шуанем. Он не мог понять, был ли тот намёк на что-то серьёзное или просто результат плохого владения китайским языком после жизни за границей. В любом случае, он решил немного охладить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когда он взял Цзинь Шуаня под руку, зная, что тот любит мужчин, был изначально неправильным. Двум взрослым мужчинам не нужно быть такими близкими, и не стоит встречаться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дать себе и ему время. Независимо от того, были ли у Цзинь Шуаня какие-то мысли, Хань Чжоу хотел дать понять: «Я считаю тебя другом. Если ты думаешь иначе, я отдаляюсь. Если нет, мы продолжим общаться, как обычно.»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действительно был занят. В студии куча дел, экзамены в художественных академиях начались в этом месяце, и он должен был готовить студентов, а также посещать несколько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принимал в своём кабинете родителей двух новых студентов. Поскольку набор в его студию был ограничен — всего двести человек в год — многие студенты начали приходить сразу после вступительных экзаменов, боясь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и обсуждали базовые моменты. Оба студента были без опыта, их оценки по общеобразовательным предметам были средними, и родители надеялись, что они смогут поступить в хороший вуз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Хань Чжоу получил звонок от своего наставника Сунь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гостями и вышел в коридор,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вечером, — сказал Сунь Боя. — Ты же ищешь новое место для переезда? Тут есть человек, который хочет продать участок в пригороде. Место большое, думаю, тебе подойдёт. Приходи, обсудим. Если всё устроит, оформляй поскорее. На строительство школы и оформление документов уйдёт год,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изначально хотел найти готовое помещение, но после поисков ничего не нашёл. Тогда он подумал, что в пригороде маленькая школа может не выдержать конкуренции, и если он хочет расширяться, то лучше сразу построить свою, как это сделали «Ангелы со сломанными крыльями».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учитель, за помощь,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просто удачно подвернулось, — усмехнулся Сунь Боя, а затем добавил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часто общаешься с архитектором Цзинем. Он что,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точно не так, — сразу же ответил Хань Чжоу. Он вспомнил, как Сунь Боя рассказывал ему, что Цзинь Шуань любит мужчин, и подумал, как быстро всё меняется. От намеренного отдаления они перешли к дружбе, а теперь снова стали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шутите так. А то Цзинь Шуань подумает, что я распускаю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засмеялся Сунь Боя, понизив голос. — Этот архитектор Цзинь — не простая личность. Он незаконнорожденный сын Цзинь Чжаосяна, китайца с британским гражданством, и единственный наследник. Поддерживай с ним хорошие отношения, в будущем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Хань Чжоу приподнял бровь, в глазах мелькнуло удивление. Он прислонился к стене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друзья, я ничего не хочу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богачах и бизнесменах, имена вроде Цзинь Чжаосяна или Ли Чжаосяна для него ничего не значили. Он не сближался с Цзинь Шуанем ради связей, но он не мог не удивиться и не заинтересоваться историей о «незаконнорожденном сыне».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обсуждать это с Сунь Боя. Выспрашивать о чужой личной жизни было неправильно, поэтому он быстро закончил разговор и вернулся к обсуждению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 незаконнорожденном сыне Хань Чжоу держал при себе, но, кажется, он понял, почему Цзинь Шуань носил фамилию «Цзинь». Это редкая фамилия, но если он был незаконнорожденным, то использование фамилии, созвучной с отцовской, было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Цзинь Чжаосяна, он случайно узнал о нём позже из блога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Цзинь Чжаосян никогда не был женат, но ходили слухи о его незаконнорожденном сыне. Его семья была известна ещё с давних времён, и во время войны они пожертвовали большие средства стране. В 1945 году его отец эмигрировал в Великобританию со всей семьёй, где они продолжили быть влиятельными.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вполне обычно, подобных семей в истории немало. Но интересно то, что в своё время в Китае распространились слухи о смерти Цзинь Чжаосяна. Когда его отец уезжал в Великобританию, у него был только младший брат. Позже брат умер, и когда все думали, что огромное состояние останется без наследника, Цзинь Чжаосян чудесным образом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брата, умершего при загадочных обстоятельствах, звали Цзинь Шу, и он был архитектором.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Шу… — Хань Чжоу уставился на экран iPad, вспоминая выставку архитектурных эскизов, которую он видел в академии искусств. Он подумал о поразительных совпадениях между этим человеком и Цзинь Шуанем.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был дядей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 Шу был архитектором, и Цзинь Шуань тоже. Цзинь Шу был гомосексуалистом, и Цзинь Шуань тоже. Это что, скрытая наследственность?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провёл большим пальцем по губам, продолжая листать экран. Дальше шли лишь сплетни историков и экономистов.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Цзинь Чжаосян на самом деле не умер, а был заключён своим братом Цзинь Шу, который хотел завладеть наследством. Позже Цзинь Чжаосян сбежал в Великобританию, тайно устроил так, чтобы Цзинь Шу попал в психиатрическую больницу, отомстил и триумфально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что Цзинь Чжаосян был тяжело ранен во время войны и всё это время находился рядом с отцом. Когда его брат погиб, он уже достаточно поправился и естественным образом унаследовал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версий не выглядела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жизнь богатых и знаменитых казалась такой далёкой, когда личность Цзинь Шуаня стала более конкретной, Хань Чжоу вдруг почувствовал, что этот человек стал далёким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iPad, откинулся на диван и закрыл глаза, раздражённо думая: «Эти эксперты зря тратят время, им бы романы писать.»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академия искусств была первой, где начались экзамены. На следующий день после окончания Цзинь Шуань написал Хань Чжоу, предложив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Шуань: Хочешь поиграть в теннис днём? Или поплавать?]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повлияли ли истории о семье Цзинь или просто они давно не виделись, но Хань Чжоу, увидев имя «Цзинь Шуань» на экране, вдруг сильно захотел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дату последнего сообщения в WeChat. Прошло уже больше трёх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охлаждения, должно быть, передали его послание, так что встреча не должна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