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студентами случилась неприятность, мне нужно срочно ехать, — поспешно схватив рюкзак, сказал Би Синъи. — Извините, господин Тан,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Би Фань, — быстро предложил Тан Цо. — Это случай с сексуальной реакцией у Стражей из Второй средней школы? Я видел сообщения коллег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подрался с кем-то из другой школы, — быстро открыв дверь, ответил Би Синъи. — Я разберусь и сразу вернусь, господин Тан, посидите пока. Фань, не молчи, развлекай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Фань, казалось, облегчённо вздохнула, отпустила край одежды Тан Цо и быстро направила коляску к балкону своей комнаты. Тан Цо последовал за ней и увидел, что она смотрит на дорогу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Би Синъи. Он быстро пробежал по дорожке и скрылся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подумал, что это проявление братской заботы. Однако Би Фань вдруг схватила его за руку, сжимая её с невероятной силой, её пальцы впились в запястье, но она всё равно не могла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Цо... помоги мне... — каждое слово давалось ей с огромным трудом, её взгляд блуждал по дороге, словно она боялась, что кто-то вернётся. — Я не знаю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брат! — крикнула Би Фань, её голос срывался. — Месяц назад я даже не знала,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окончила университет «Новая надежда» в прошлом году и работала свободным дизайнером. Около месяца назад она попала в аварию и с тех пор передвигалась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только переехала в этот район и часто видела Би Синъи, жившего несколькими этажами ниже. Поскольку их фамилии были редкими, Би Фань пошутила, что, возможно, они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Синъи, казалось, подхватил шутку и начал называть её «сестрёнкой».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Би Фань в гипсе и на коляске, он всегда помогал ей, спрашивая, есть ли кто-то, кто за ней ухаживает. Би Фань ответила, что она одинока в этом городе, и её друзья живут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Би Синъи проник в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через балкон ночью. Би Фань заперла стеклянную дверь, но почему-то он смог легко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взлома разбудил её. Услышав, что кто-то вошёл, она замерла, плотно укутавшись в одеяло, притворившись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стал искать деньги в ящиках, а подошёл прямо к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похлопал по одеялу. Би Фань дрожала, стиснув зубы,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низкий голос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она дрожит от холода, он открыл её шкаф и достал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Фань, свернувшись на кровати, была на грани обморока: Би Синъи без колебаний открыл шкаф и достал одеяло — он уже знал расположение комнаты. Он явно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она выходила или была на кухне, он уже осмотрел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изо всех сил старалась сохранять спокойствие. Она слышала, как Би Синъи вышел из комнаты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готовил, — её глаза были широко раскрыты, Тан Цо видел мелкие кровеносные сосуды на веках, словно они готовы были лопнуть. — Каждый раз, когда он приходил, он готовил! Он всегда появлялся в четыре или пять утра, готовил завтрак, оставлял записку, чтобы я поела, а затем уходил через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слушал, ошеломлённый. В его голове мелькнула мысль: это какой-то новый городской миф?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каким-то образом получил ключи от моего дома, — Би Фань сглотнула, нервно сжимая запястье Тан Цо, её ногти почти впились в кожу. — Он начал входить через дверь и даже поселился у меня. Он забрал мой телефон и компьютер, запретил мне общаться с другими. Он связал меня, не позволял выходить и кричать. Он заставлял называть его братом, но он не мой брат... Он монстр! Его духовная сущность...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заставил её рыдать, руки её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сполз, и на её запястье были явные следы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был в полной растерянности. Он постарался успокоить Би Фань, пообещав помочь. Когда она немного успокоилась, он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позвонила в полицию? У тебя же есть друзья? Ты могла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Би Фань были пугающими, но также вызывали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её, она бродила у входа в метро. Если бы Би Синъи действительно ограничивал её свободу, как она смогла выйти? Если бы он не позволял ей общаться, он бы не пригласил Тан Цо и не оставил бы её наедине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отпустила его руку. На её лице появился страх, словно испуганный котёнок. Схватившись за уши, она сжалась в коляске,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присел перед ней,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контролирует мой разум! — вдруг закричала Би Фань, резко приблизившись к нему. — Он знает, о чём я думаю. Я не могу... Я боюсь... Когда он смотрит на меня, я всё ему рассказываю... Он настоящий монстр, поймайте его, Тан Цо! Закройте его в Кризисном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затем снова заплакала,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Би Фань было слишком нестабильным, и Тан Цо вспомнил, что Би Синъи не раз предупреждал его об этом. Он не знал, кто говорит правду, а кто лжёт, и лишь успокаивал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не боишься? Если ты рассказала мне это,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из Отдела ментального регулирования, — прямо глядя на него, сказала Би Фань. — Ты можешь изолировать разум, верно? Он не сможет контролировать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был ошеломлён,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 Синъи, и Би Фань казались странными. Би Фань была Проводником, но Би Синъи говорил, что её духовная сущность — котёнок. Сейчас она явно была не в себе, и у Тан Цо возникло смутное подозрение, но он не знал, как его подтвердить. Чувство тревоги охватило его, и, успокаивая Би Фань, он выпустил свою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прижалась к Тан Цо, её взгляд был направлен на туалетный столик Би Фань, где горела камера.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Синъи подошёл к отелю, Се Цзыцзин и Цинь Гэ как раз поднимались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сила духовной сущности? — Би Синъи не стал сразу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отелем никого не было, внутри всё было окутано густым белым туманом, сквозь который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энергии духовной сущности вырывался из щелей. Он был сухим и горячим, и Цинь Гэ мгновенно вспомнил палящее солнце и ветер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была немного похожа на феромоны Се Цзыцзина, но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тоже это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пробормотал что-то между восхищением и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туман, заполнивший холл отеля, принадлежал Проводникам. Цинь Гэ мгновенно распознал несколько мощных животных: бабочка, обезьяна, козёл, олень... В центре холла сидели несколько молодых студентов, неспособных пошевелиться, каждый из них был избит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удерживали барханные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коты, размером с руку, сидели в холле, их острые когти впивались в ноги молодых Стражей, причиняя боль и не позволяя им двигаться. Огромное количество котов ограничивало способности их духовных сущностей: они сдерживали двух копытных животных, чьи облики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