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Лэян оказался искусным поваром, и все за столом с аппетитом уплетали приготовленные им блюда. Цинь Шуаншуан сосредоточилась на сыне, постоянно спрашивая, улучшились ли его оценки. Цзян Сяочуань, нахмурив брови, изобразил, что ему совсем не хочется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пришлось замолчать, и она перевела взгляд на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центре есть преподаватель, который хочет получить твой номер телефона.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еще не успел ответить, как Цзян Сяочуань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Мама, не вздумай знакомить брата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Лэян и Цинь Шуаншуан быстро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Сяочуань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высокие требования, вы этого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— холодно усмехнулась Цинь Шуаншуан. — Цзян Сяочуань, ты опять показал фотографию брата какому-то преподавателю?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Сяочуаня мгновенно застыло, он бросил умоляющий взгляд на Цзян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Цзян Лэян тоже не стал его выручать. — По какому предмету ты плохо сдал пробный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Сяочуань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 тревогой посмотрел на Цзян Сяочуаня, а затем на палочки для еды в руках Цинь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физики очень красивый! — продолжал упрямиться Цзян Сяочуань. — Брату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Сяочуань, я предупреждаю тебя в последний раз, — пристально посмотрела на него Цинь Шуаншуан. — Если ты еще раз воспользуешься братом, чтобы сблизиться с преподавателем, ты будешь жить в общежитии. И не возвращайся на выходные, у отца нет времени готовить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Сяочуань больше не осмелился возражать и, опустив голову, принялся яростно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насладиться домашней едой принесла Цинь Гэ удовлетворение. Цзян Лэян приготовил больше, чем обычно, и предложил ему взять еду с собой в контейнере. На следующий день Цинь Гэ приготовил немного риса, упаковал всё в термос и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во двор Кризисного бюро, он краем глаза заметил человека, который, пользуясь последними секундами мигающего зеленого сигнала светофора, перебежал дорогу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сегодня был совсем не таким, как в предыдущие дни. Взглянув на его пышные волосы и чистый подбородок, Цинь Гэ сразу понял: этот человек вчера тщательно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вчера ночевал? — спросил он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сегодня купил жареные лепешки в новой упаковке, но, судя по всему, ел он их без особого удовольствия, что заставило Цинь Гэ предположить, что он, возможно, родом из Гэньду.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Цо дома, — ответил Се Цзыцзин, попивая соевое молоко. — У него дом очень маленький, гостиная — это и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 уже хорошо, что приютил тебя, не будь таким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и Се Цзыцзин вошли в Отдел регулирования. Увидев Се Цзыцзина, Тан Цо, сидевший в комнате, вскочил, словно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взглянул на жареные лепешки и соевое молоко в руках, развернулся и вышел в коридор, чтобы позавтракать. Цинь Гэ, заметив, что Тан Цо выглядит испуганным, с бледным лицом, тяжелыми мешками под глазами и красными прожилками на белках глаз, вспомнил о том, что основная составляющая «моря сознания» Се Цзыцзина — лев, и его лицо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Цзыцзин, что ты с ним сделал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Тан Цо потер лицо, пытаясь вернуть ему нормальный цвет. — Ничего не сделал, но его лев был ужасен! Он всю ночь пристально смотрел на мою панду!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Стражи и Проводники погружаются в глубокий сон, их сознание расслабляется, и духовные сущности автоматически высвобождаются.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сразу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Се Цзыцзина пристально смотрел на панду — возможно, из-за его любви к пушистым животным — что вызвало у панды сильное напряжение, а значит, и у Тан Цо, который, скорее всего,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и не позволял мне убрать панду! — схватил Тан Цо руку Цинь Гэ. — Он сказал, что если я уберу панду, его лев расстроится, будет царапать стены, рычать на меня и бегать по району, орать. Я был в отчаянии, это была самая ужасная ночь в этом месяце!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месяце? Почему так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пришлось похлопать его по плечу, а затем по голове. Тан Цо был на несколько лет младше, и в этот момент Цинь Гэ почувствовал, будто утешает Цзян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сказал то, о чем сразу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 ночует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влетела в комнату как ураган, как раз вовремя, чтобы услышать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надоело! — с недовольством поставила она ноутбук на стол, движение выглядело резким, но в последний момент она смягчила его, и ноутбук лег бесшумно, словно она владела искусством легкого шага. — Он будет жить у тебя? Тогда зачем мы вообще искали ему жилье? Как ты, будучи руководителем, можешь быть таким непостоянным, Цинь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Ищем! — поспешно ответил Цинь Гэ. — Именно потому, что я ваш руководитель, я не могу позволить, чтобы Тан Цо продолжал страдать от его приставаний. Это 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лицо Бай Сяоюань было таким же, как у Тан Цо, даже мешки под глазами и красные прожилки были более выраженными. Она достала из сумки зеркальце и помаду, быстро нанесла её на губы, будто ставя печать,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Цо, Цинь Гэ, вы оба недовольны Се Цзыцзином.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медленно прозвучал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к входу и замолчали. Се Цзыцзин прислонился к дверному косяку, держа в зубах соломинку от соевого молока, и его взгляд скользил по их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маленькое окно в стене Отдела ментального регулирования проникал туманный утренний свет. Волосы и лицо Се Цзыцзина были освещены утренним солнцем и светом из помещения, высокий нос отбрасывал тень на губы, и он выглядел совсем иначе, чем вчера, —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последний глоток соевого молока, смял бумажный стаканчик, и соломинка издала булькающий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недовольны мной? — вошел Се Цзыцзин в комнату и выбросил стаканчик в мусорное ведро. —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в его глазах, которые только что выражали некоторое недоумение, появилась жалобная нотка, направленная прямо на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недовольны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тогда говорили? — спросил Се Цзыцзин. — Тайком, чтобы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Обсудили твой вопрос с жильем, — сказал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 пригласил тебя пожить у него, — добавила Бай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…Временно! — поспешно поправил её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 Цзыцзину и увидел, что тот сначала остолбенел, а затем на его лице медленно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Временно, — повторил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сдержался и произнес два высокомерных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очевидно, что его радость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рядом открыла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совещание, я расскажу вам, что узнала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в Кризисное бюро, Бай Сяоюань планировала немного задержаться, чтобы подготовить запрос на помощь Цай Минъюэ в расследовании. Но вскоре она обнаружила, что у них нет права отправлять запрос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 заключалась в том, что Отдел ментального регулирования еще не был официально создан, и они не могли отправлять документы от имени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— у них пока нет никаких доказательств, что Цай Минъюэ нужно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проблему легко решить, когда вернется директор Гао, — Бай Сяоюань повернула ноутбук, чтобы они могли увидеть экран. — Но ключевая проблема 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документ: «Мнение по вопросам применения законов и политики в отношении преступлений, совершаемых особыми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и Цинь Гэ, работавшие в архиве, быстро вспомнили, что этот документ был опубликован несколько лет назад. Он был очень длинным, около восьмидесяти страниц, и, хотя они помнили название, содержание было им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нашим текущим делом? — спросил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тесно, — Бай Сяоюань перелистнула на 55 страницу. — При отсутствии точных доказательств ни одно учреждение или лицо не может инициировать расследование в отношении особых людей. Любое расследование, связанное с особыми людьми, должно быть одобрено как Кризисным бюро, так и Комитетом по делам особых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Одобрение двух ведомств? Это так сложно? Это что, скрытая защита преступников среди особых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всю ночь, изучая этот документ, — сказала Бай Сяоюань. — На самом деле, он защищает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«особый» стало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особые люди впервые появились на горизонте общественного внимания, любое странное происшествие сразу же связывали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