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ты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резким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невольно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услышал знакомый голос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приближающегося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шёл к нему с невозмутимым выражением лица,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боясь недопонимания,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«нечаянно» не успели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прошёл мимо него, тихо спросив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кто-то неосторожный меня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Фэн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обратил внимания на его объяснение, помог девушке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никогда не видел, чтобы Цинь Фэн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вспомнив слова, которые однажды прочитал в книге: «Если человек тебя любит, даже его взгляд будет тёплым».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всегда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Минцин мог обманывать себя, что Цинь Фэн просто такой по характеру, но теперь, увидев его отношение к невесте, он понял, что причина в другом — он ему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изначальным хозяином тела, поэтому не мог получить любовь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погрузился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 Иди обратно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подошёл, чтобы разрядить обстановку. Он похлопал Лю Минцина по плечу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держась за плечо,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стоит, он ждал, чтобы меня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Минцин не такой человек. К тому же он омега, хрупкий и слабый, как он мог тебя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грубой?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съёмочной площадке находится омега? — Цинь Фэн с недовольством посмотрел на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зашла о нём, Лю Минцин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пригласил, — Хуан Линьшу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перевёл взгляд на 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ты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привёл, значит, я за него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хотел, чтобы из-за него возник конфликт между Цинь Фэном и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Фэна он, вероятно, уже был злодеем, который обижает его невесту, и он не хотел добавлять к этому обвинение в срыве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будет так. Я могу вернуться и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«пусть будет так», Хуан Линьшу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парень, конечно, я имею право отвечать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Сяосяо, казалось, почувствовала себя плохо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помочь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застыл на месте, глаза его были широко раскрыты, он смотрел на Хуан Линьшу, который всегда говорил шокирующие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показалось, что в голосе Цинь Фэна была злость, но, возможно, это было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«нет», но Хуан Линьшу начал активно подмигивать,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правду, просто скажи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указал на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«нет», тебя сразу выгонят. Я не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почесал голову, показав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незаметно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раздражённо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сердце Лю Минцина мгновенно рассеялась при мысли о тройной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торопишься? Узнал, что у меня есть невеста, и сразу переключился?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принцип — не быть третьим лишним и не разрушать чужие отношения. Даже если я очень люблю тебя, как только узнаю, что у тебя есть пара, я отпущу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явно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отпустить. Твоя любовь меня только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Фэн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его уходящую спину, чувствуя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принцип — не быть третьим лишним и не разрушать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любил Цинь Фэна, как только узнает, что у него есть пара, он подавит все свои чувства и не будет их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любить, он должен оставаться человеком с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он уже далеко, — Хуан Линьшу протянул салфетку. — Вытри слёзы и сопли,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губы, взял салфетку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просто любит плакать,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как омега смелый, раз решил ухаживать за альфой. Но я не ожидал, что ты будешь ухаживать за моим начальником, главой семьи Цинь. Молодец,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сынок? И зачем ты вдруг сказал,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раздражённо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— это прямолинейные альфы. Если бы они узнали, что я привёл омегу на съёмочную площадку и доверил ему работу над сценарием, они бы сразу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запретить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разницы между альфами, бетами и омегами. Ты для меня просто талантливый человек с уникальным взглядом на сценарии. Я люблю работать с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в замешательстве, не понимая логики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странные мысли режиссёра — это просто его эксцентричность.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хочу понять, что такое настоящая любовь. Давай попробуем пройти через все этапы отношений, чтобы я почувствовал,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как у него в голове что-то щёлкнуло, и он шлёпнул Хуан Линьшу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снять фильм, сначала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омега можешь быть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чёрном бизнес-автомобиле, мчащемся по дороге,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боясь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Цинь Фэн сидел неподвижно, излучая подавляющую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замигал,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сожалею, что сотрудничал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«сожалею», Цинь Фэн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быть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заплатят, то можно 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Хуан Линьшу о фиктивных отношениях было абсурдным, но он предлагал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решил, что ради денег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предложил переписать сценарий, 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прожить сюжет, который ты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сценарий, а ты будешь его проживать?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...Знаменитый режиссёр так легко меняет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тоже должен есть. Главное — чтобы фильм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понял, что этот фильм был навязан ему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знаменитого режиссёра возвращение к чисто романтическим фильмам было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актриса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Цинь Фэна была одета в школьную форму, явно играя чистую и невинную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