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Минчэн уже полностью забудет о нем. Как бы прекрасен ни был этот ребенок, если он будет далеко, через тысячи дней Минчэн все еще будет помнить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господин, вы правы, я была глупа!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знал, что она не была глупа. Она боялась, что он тайно убьет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кто-то поднял безжизненного юношу и унес его. Он не мог сделать этого сам, иначе Минчэн возненавидел бы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отправил ребенка в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торговом корабле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господину Шэнь отправлять груз в Хайчэн ночью? Это что, опиум?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Все знают, что господин Шэнь ненавидит опиум. Сколько бы его ни привозили в Наньчэн, все сжигается!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потянулся, чтобы открыть ящик, но господин Ли ударил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сказал, что это нечто чрезвычайно ценное, особенно нельзя допускать света. Если что-то пойдет не так, вся наша семья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вздрогнул и быстро убрал руку,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 такая важная? Кому она предназначена?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семью Хо, но не сказали, кому именно. Не знаю, что задумал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дёлать ни Шэнь, ни Хо, так что не делай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проверять другие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посмотрел на красный резной ящик. Он был искусно сделан, но в нем было отверстие. Может, внутри что-то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вокруг никого не было, и он не удержался, приподнял крышку. Внутри он увидел край одежды. Решившись, он заглянул дальше. В темноте трюма он разглядел лицо, которое давно не давало ему покоя. Мальчик был связан лентой, рот заткнут, и он, казалось,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господина Шэнь, упакованный в ящик и отправленный в семью Хо... А третий господин Хо давно был очарован Шэнь Минсюанем, буквально готов был проглотить его. Отправить его туда — все равно что бросить ягненка в пасть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на боку в ящике, его всегда высокомерные глаза были закрыты, брови слегка нахмурены, словно ему было некомфортно. Когда-то самоуверенный мальчик теперь выглядел как хрупкая кукла. Ли Сынянь сглотнул и хотел прикоснуться к нему, но вдруг мальчик слегка пошевелился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 поймите меня неправильно, я не хочу вам навредить. Господин Шэнь отправляет вас к третьему господину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вас отпустить. Если господин Шэнь узнает, что я вас отпустил, вся моя семья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думая: «Если ты не собираешься меня отпускать, зачем тогда хотел прикоснуться?» Он усмехнулся, понимая, что перед ним трус с большими желаниями, но без смелости. Он пошевелил пальцами, и Ли Сынянь понял, подставив ладонь. Шэнь Мянь написал на ней слово «вода».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принес воды, и, конечно, пришлось вынуть тряпку изо рта мальчика. Тряпка была влажной от слюны, и Ли Сынянь сжал ее в руке, не зная, что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выпил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веревки, я не убегу. Меня ударили, и у меня нет сил. Если свяжешь меня слишком туго, руки отнимутся.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посмотрел на его запястья, перевязанные шелковой лентой, и увидел красные следы на нежной коже.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ослаблю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сразу понял его намерения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позже завтрашнего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лег обратно в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разбуди меня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Сынянь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закрою крышку, иначе отец увидит и будет беда. Если вам будет некомфортно, позовите меня,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ящике, Шэнь Мянь размышлял. Он думал, что испытывает естественное влечение к красивым мужчинам, ведь в реальном мире он был ограничен, а в виртуальном мог позволить себе больше. Но Ли Сынянь, хоть и был симпатичным, не вызывал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привередливым — плохо», — мысленно упрекнул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быстро понял, что из-за неизбежности сюжета Шэнь Сяовэй узнал о его происхождении. Старик, якобы выздоравливающий на горе Наньшань, скорее всего, был в Хайчэне, обсуждая с Хо Цянем цену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внезапная болезнь и передача большей части военной власти Шэнь Минчэну, его старший брат, всегда осторожный и подозрительный, никогда бы не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оба знали, что если Шэнь Минчэн решит идти до конца, Шэнь Сяовэй не сможет его остановить. Семья Шэнь нуждалась в нем, как и Наньчэн. Но Шэнь Минчэн допустил одну ошибку — не учел, что старик узнал о происхождении Шэнь Минсюаня первым, и потому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Шэнь Мяня это было не так уж плохо. Он мог покинуть Наньчэн, не заплатив никакой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важно, он не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Что насчет денег, которые хозяин спрятал в доме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приблизился к берегу, Ли Сынянь заглянул в ящик. Второй господин Шэнь спал так мирно, его губы слегка сжаты, черты лица изящны, и казалось, что он живет без забот. Неужели он не понимал, что его ждет в руках третьего господина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не удержался и слегка коснулся его щеки. Шэнь Минсюань всегда жил в роскоши, его щеки были мягкими, как у младенца, и нежными, словно их можно было проткнуть пальцем. Он едва коснулся их и сразу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подумал: «Что такого в том, что он сын господина Шэнь? Второй господин Шэнь? Такой красивый мальчик, попав в руки третьего господина Хо, рано или поздно потеряет свою невинность. Почему я не могу прикоснуться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Шэнь Минсюане так долго, видел его во сне, а теперь он был перед ним, его изящное тело плотно связано шелковыми лентами, и он не сможет сопротивляться, как бы его ни трогали... Если он упустит этот шанс, другого такого может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тряпку, которой был заткнут рот Шэнь Минсюаня, и собирался снова заткнуть ему рот, чтобы сделать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похоть победила страх. Он схватил руку мальчика, притянул его к себе и, крепко закрыв ему рот,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 вините меня. Я... я действительно люблю вас. Я так сильно хочу вас, что сердце болит. Все эти дни я мечтал поцеловать ваши губы. Позвольте мне сделать это один раз? Я сделаю вам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давно проснулся. Он просто хотел понять, как долго сможет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Ли Сыняня коснулась его губ, терпение закончилось. Что-то было не так... Но что именно?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привык к мужчинам с максимальным уровнем удачи, с идеальной внешностью и телом, и теперь его вкусы стали слишком изысканными? Возможно. Он подумал, что вряд ли влюбился в кого-то, раз больше никого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каждом мире он встречал не одного или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Сынянь упал рядом с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потер запястья, наступил на него ногой и вышел из ящика. Если он уйдет сейчас, и они отправят пустой ящик в семью Хо, это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товаром, который покупают и продают, — это уже слишком. К тому же, если он будет слишком доступен, это будет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карту системы, он увидел, что до берега осталось чуть больше ста метров. Рабочие были заняты разгрузкой. В трюме могли находиться только Ли и его отец, так что его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нашел лист бумаги, нарисовал круглую свинью и положил в ящик, запер его. Подойдя к окну, он задумался, затем вернулся, вытащил кошелек из кармана Ли Сыняня, сунул его себе в карман, пнул его еще раз, сказал «никчемный» и выпрыгнул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