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всё уже произошло и рис превратился в кашу, то о чём тут ещё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набухшими венами на висках, стиснул зубы, наклонился и, подхватив мужчину с кровати на руки, широкими шагами понёс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полным спокойствием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 ванну, лучше всего пятьдесят пять градусов, можно чуть выше, но не ниже. И ещё… помоги мне с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 этого момента терпеливо выполнял всё, но услышав последние слова,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Шубай,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перехожу? Твой брат ведь велел мне хорошо о тебе заботиться. Как думаешь, стоит ли мне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стиснул зубы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лениво развалившись в ванне,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совсем нет сил. Разве не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ванной был ярким. Мужчина, расслабленно лежа в ванне, щурил свои соблазнительные миндалевидные глаза. Его черты были изысканны, как на картине, а кожа — белоснежна. Лишь на тонкой талии виднелось несколько синеватых следов, что выглядело особенно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покраснел — не то от смущения, не то от гнева. Он медленно подошёл к ванне, наклонился, обхватил Шэнь Мяня за талию, усадил его к себе на колени и ввёл пальцы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воспользовался моментом, чтобы прижаться к его плечу и тихо задышать ему в ухо. Его горячее дыхание мгновенно заставило уши Цинь Мо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неопытная реакция разбудила в Шэнь Мяне желание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встречался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парнями? Судя по твоей неопытности, похоже, ты вообще ни с кем не был. Неужели ты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выдержал и с гневом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не был таким беспринципным, как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рассмеялся и беззастенчиво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В чём проблема наслаждаться жизнью? Может, ты считаешь меня подлецом, но, честно говоря, все, кто заключал со мной сделки, делали это добровольно. Как, например,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усмехнулся, но его пальцы внезапно сжались сильнее. Шэнь Мянь вздрогнул, задышал чаще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Мо опустил Шэнь Мяня обратно в ванну, добавил горячей воды. За какие-то десять минут его одежда уже промокла насквозь. Он вытерся салфеткой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обернулся, его лицо выражало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его губы изогнулись в соблазнительной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выйдешь в таком виде и тебя сфотографируют папарацци, то мы оба попадём в неприятности. Подожди, я попрошу ассистента принести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отказаться, реальность заставила его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набрал номер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спорить с отцом? Просто смирись и вернись в роль избалованного наследника. Кинобизнес не так прост,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глаза, его взгляд скользнул по мужчине перед ним. Куда бы он ни смотрел, всё в этом человеке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я тоже думал, что другие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высмеивали его молодость и недостаток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но вспомнил, что этот мужчина уже почти десять лет вращается в мире кино, занимая в нём прочное место. Даже второстепенные роли в его фильмах вызывали ажиотаж. Такой человек действительно имел право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закончил разговор с ассистентом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но, случайно заметив, как из ванны поднялась стройная нога, резко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тихо закрылась, а Шэнь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в этот момент была заполнена комментариями «66666»: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нужно беспокоиться о разрушении образа, он просто играет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этот сценарий идеально подходит нашему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Наш Мянь никогда бы не был таким…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просто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Мяня появилось время, чтобы внимательно изучить информацию о прежнем владельце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Шэнь Шубай, стал знаменитым в юности. Его первый низкобюджетный фильм получил множество наград как внутри страны, так и за рубежом, став гордостью нации. Он мгновенно стал суперзвездой, а спонсоры посыпались как из рога изобилия. Его талант, подкреплённый финансированием, только рос, и через несколько лет он стал известным режиссёром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чисто пассивным, и в мире кино, где красавцы и мужественные мужчины были на каждом шагу, он часто использовал свои связи и власть, чтобы добиться желаемого. Конечно, иногда попадались и те, кто сопротивлялся, но он не прибегал к насилию — мужчин вокруг было много, и не стоило нарушать закон. Однако он не брезговал подлыми методами, чтобы сделать жизнь таких людей в индустрии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моральные качества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вероятно, он нажил себе врагов, и кто-то подбросил наркотики в его роскошный дом. В наше время измены и уклонение от налогов можно оправдать, но наркотики — это красная линия, которую нельзя пересекать. Общественность не прощает такого. После этого начали всплывать и другие тёмные истории, и он стал главной темой новостей на протяжении более чем двух недель, что привело к его полному краху. В конце концов, он впал в депрессию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всего этого Шэнь Мянь почувствовал, что сам начал впадать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 много влиятельных людей, каждый из которых кажется Дитём Небес. Как же их найти? Кроме того, кто знает, когда прежний хозяин нажил себе этого врага? Что, если он уже навлёк на себя гнев? Неужели ему придётся нести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утомительно. Похоже, нужно как можно быстрее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принял ванну, а когда вышел, Цинь Мо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снял простыню, выбросил её и постелил новую. Лёг в постель, но не мог уснуть. Он позвонил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слуги в моём доме должны меняться каждый месяц, а после смены проводить тщательную уборку. Никаких грязных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Ван, работавший с ним давно, сразу понял, о чём речь,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успокоился и наконец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настойчиво раздавался уже более десяти минут, когда из-под одеяла наконец появилась рука, которая, немного помыкавшись, нащупала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ленивый голос погасил большую часть гнева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пробормотал что-то,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потянулся, и простыня соскользнула с его плеч, обнажив белую грудь. Его стройная нога высунулась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пихнул простыню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старина Цинь.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кажется,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прошёл по ковру, зажав телефон между плечом и ухом, налил стакан холодной воды и залпом выпил её,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обед,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согласился,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Чжэн был сводным братом Цинь Мо, сыном законной жены и официальным управляющим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отец Цинь Чжэна завёл любовницу — мать Цинь Мо — и был настолько очарован ею, что прятал её от всех. Но в итоге его жена всё узнала и потребовала развода. Этот скандал стал темой для обсуждений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развода не случилось. В таких семьях брак — это не только личное дело, но и вопрос множества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свадьбой они договорились, что каждый будет жить своей жизнью, не вмешиваясь в дела другого, с одним условием — никаких внебрачных детей, чтобы не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мистер Цинь согласился отправить их с матерью за границу, чтобы они никогда не ступали на землю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Женщина умерла, госпожа Цинь скончалась два года назад, а мистер Цинь перешагнул сорокалетний рубеж и решил вернуть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Мо был гордым и отказался признавать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