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небрежностью, но Шэнь Мянь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Цзюэ действительно Дитя Небес, то на этот раз всё обойдётся. Но что, если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величайший воин звёздных просторов, известный как сильнейший среди людей, герой, почитаемый миллионами. Если он не Дитя Небес, то, вероятно, станет препятствием для истинного избранника. В случае глобальной катастрофы такие, как он, часто становятся жертвами. Только так истинный Дитя Небес сможет стать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слегка нахмурился, поднял руку и коснулся лба Шэнь Мяня, ощутив на ладони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пота?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Цзюэ, на этот раз всё иначе. Мне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знал, как это объяснить, слегка прикусил губу и через мгновение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кто-то замышляет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конечно, не мог привести конкретных доказательств, это было лишь его предположение. Такой сильный воин, как Фэн Цзюэ, с уровнем силы SS+ или даже выше, практически непобедим в этой галактике. Если он падёт, то не на поле боя, а из-за коварного заговора. Так было всегда, с древних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беспокоюсь, ты должен меня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слегка улыбнулся, ущипнул его мягкую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шестое чувство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вытер пот с его щеки, поднял этого несвязно говорящего омегу и уложил на кровать, наклонившись, чтобы поцеловать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всего лишь небольшая проблема, я быстро её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 прошёл через сотни сражений, и раса насекомых не вызывала у него особого беспокойства. Единственное, что его тревожило, — это возможные жертвы среди мирного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задумался: а вдруг он и есть Дитя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миллионы зрителей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Этот злосчастный флаг «я буду ждать твоего возвращения»!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Поклонники «дядя и племянник» наслаждаются сегодняшними сладостями, но ты не можешь проклинать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Поклонники папочки рыдают! Ты, проклятый Мянь! Я злюсь, меня не успокоить!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Фэн Цзюэ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подумал, лучше я не буду ждать. Возвращайся или нет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Цзюэ, который секунду назад был нежным,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холодным выражением лица посмотрел на этого прекрасного омегу, с трудом сдержался, но всё же поднял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вынужденно уселся на колени Фэн Цзюэ. Мужчина был одет в тёмно-синий военный мундир, строгий, но не перегруженный деталями, блестящие сапоги с гербом Империи сверкали под светом ламп. Многочисленные награды на его груди слегка кололи, но придавали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с недовольством на лице,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перед отъездом я оставлю тебе ребёнка? Даже если я погибну, останется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который до этого наслаждался игрой в военную форму,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слишком звукоизолированной, и хотя разговоры не слышны, скрип кровати продолжался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родителей Шэня находилась прямо под ними, и пока кровать скрипела, отец Шэня вздыхал, пока мать не выгнала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под домом Шэней стоял неприметный автомобиль Военного ведомства, который простоял почти два часа, пока высокая, строгая фигура не появилась перед машиной. Вскоре чёрный автомобиль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 седовласый, добродушный старик, который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прощание заняло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но не глуп. Мне действительно интересно, кто смог растопить твоё ледяное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казалось, вспомнил что-то, и его обычно суровое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дела я представлю его публично, как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трудом выбрался из ванны, босыми ногами ступил на пол, оставляя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лодыжке был красный след от укуса, а выше, на стройных белых ногах, виднелись страшные следы поцелуев, которые тянулись вверх до внутренней стороны бёдер, уходя в более скрытые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стояло зеркало в полный рост. Шэнь Мянь бросил на него взгляд и, смутившись, накинул полотенце, чтобы скрыть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так, что если бы его увидели, его бы точно «съели».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пижаму и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становятся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Тогда почему вы только что так цеплялись за маршала, что чуть не заставили его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уже закончилась, и Шэнь Мянь налил себе бокал красного вина, с удовольствием сделав глоток. Обычно он не решался пить, опасаясь жалоб от младших фанатов, которые могли обвинить его в дурном влиянии и нарушении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оптический компьютер издал звук, сигнализируя о входящем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слегка захмелевший,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слегка замешкались, затем тихо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намеренно замедлил речь, стараясь быть максимально мягким, словно боясь что-то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Минсюй? Почему ты не спишь? Ты же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привыкший к его наставлениям, терпеливо выслушал, а затем мягко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рана заживает, но она чешется и болит,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всё пройдёт,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подумаешь дважды, прежде чем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Жуй спровоцировал меня, я должен был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явно не соглашался, слегка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рано или поздно мы с ним разберёмся. Брат, не думай, что он хороший, этот парень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Вэнь Жуй, может, и не святой, но точно человек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назидательно: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одногодки, в будущем станете боевыми товарищами, перестаньте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обычно нетерпеливый, слушал, потому что это был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знал, что он не любит такие разговоры,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выписываешься? Я зайду за тобой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прервать связь, но Фэн Минсюй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увидеть, с кем я сейчас,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сегодня навещаю родителей в доме Шэней.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«ним», конечно, подразумевался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осознав, что его тон слишком резкий,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хочу, чтобы он к тебе прикасался. Я первый тебя полюбил, первый признался, а он влез между нами. Ты должен быть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в его голосе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Фэн Минсюй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лёгкое беспокойство: неужели этот парень снова начинает сходить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действительно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системном магазине появилась новая мазь, которая быстро устраняет синяки и возвращает коже сияние. Вы заслуживаете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