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Сян Тяньци из простолюдина превратился в избалованного сына поместья маркиза, а Шэнь Хуай, некогда наследник маркиза, стал сиротой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скончалась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его происхождение раскрылось, Шэнь Хуай уже более полугода был женат на князе Чэне. Этот брак был устроен старым князем и старым маркизом, и изменить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связи между двумя семьями, маркиз даже усыновил Шэнь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союзах знатных семей редко говорили о чувствах, но Шэнь Хуай искренне привязался к князю, что лишь усугубило его страдания. Его жизнь становилась все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Сян Тяньци сдал императорские экзамены на лучший результат, прославив поместье маркиза и став самым обсуждаемым человеком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Хуай, уже давно ставший женой,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империи Дашэн мужские браки давно узаконены, многие по-прежнему считали, что мужчина должен стремиться к великим целям, а не быть запертым в задних покоях, что воспринималось как добровольное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Хуай был под защитой поместья маркиза, и никто не смел произнести ни слова против него. Но теперь, лишившись поддержки, он стал мишенью для сплетен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Шэнь Хуай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князь и Сян Тяньци стали все ближе. Ходили слухи, что они неразлучны и что между ними есть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и без того ненавидел Сян Тяньци за то, что тот отнял у него всё. А теперь, видя, что он забирает его последнюю опору, в порыве ярости он схватил нож и ранил Сян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сбежал, случайно упал в воду и утонул.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все еще не понимал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Чэн меня отвергает, хотя мое происхождение еще не раскрылось?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Сканирую память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мысленно отметил, что оригинальный хозяин был слишком самоуверен. Если кто-то его не любил, он даже не пытался выяснить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большую часть воспоминаний оригинального хозяина, Шэнь Мянь встал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Тин, пусть приготовят для меня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тихо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Тин был мастером из Тайных Врат, нанятым маркизом за большие деньги. Говорили, что он обладал немалыми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поместья князя Чэна и маркиза всегда поддерживали хорошие отношения, маркиз и его супруга, вырастившие своего наследника в любви и заботе, все же не могли быть спокойны, поэтому наняли его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полгода, когда истинное происхождение Шэнь Хуая раскрылось, все эти люди были отозваны.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мог понять это — ведь он не был кровным сыном. Но оригинальный хозяин был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отцовской любви оказались ничем перед истинным кровным родством. Он чувствовал гнев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нахмурился, размышляя. Узор судьбы оригинального хозяина явно был предназначен для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найти Дитя Небес, когда Вэй Тин вошел с группой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приготовили горячую воду, а несколько служанок начали бросать лепестки в ванну. 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покорно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Шэнь, сопровождавшая его из поместья маркиза, была человеком, служившим там много лет. Она вырастила Шэнь Хуая и его младших брата и сестру, за что получила фамилию «Шэнь» от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знала, что он человек гордый, поэтому не решалась спрашивать, но, следуя указаниям госпожи,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княгиня, не знаете ли, где князь? В такой важный день нехорошо оставлять вас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нее. Эта старушка была предана, и в воспоминаниях Шэнь Хуая она всегда заботилась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выражение лица и с легким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князь занят государственными делами.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спокойно, с холодным выражением лица, но в его глазах мелькнула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всегда любившая его, почувствовала облегчение, видя, что он сохраняет достоинство и не создает скандалов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господин был более упрям, то сегодняшняя ночь могла бы обернуться скандалом, и завтра поместья князя Чэна и маркиза стали бы посмешищем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присела в поклоне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Наш господин известен как «Несравненная яшма». Во всей империи Дашэн не найти второго столь прекрасного человека. Князь со временем поймет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перед медным зеркалом,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лицо, но с холодным, как иней, выражением. Черты были изысканными и возвышенными, а волосы, как шелк, мягкие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напоминал бессмертного, сошедшего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матушка Шэнь говорила это с искренностью, без тени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кивнул, принимая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с удовлетворением улыбнулась, достала из шкатулки шпильку из белого нефрита, прозрачную и безупречную.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его черные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 была выбрана госпожой Синь. Она сделана из цельного куска горного нефрита, и только эта одна была вырезана. Она идеально подходит нашему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провел пальцами по шпильке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Синь всегда был безупречный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 была младшей сестрой Шэнь Хуая, а его младшего брата звали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еще молоды, иначе брак не достался бы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политическая ситуация казалась спокойной, но под поверхностью скрывались скрытые течения. Брак был лишь средством укрепления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маркиза Юнлэ предложило своего старшего сына в знак лояльности князю Чэну, а князь Чэн, в свою очередь, предложил место главной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старый маркиз был рад, что его настоящий сын не был отправлен в поместье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снял нижнюю одежду и вошел в ванну. Все женщины в комнате были им отправлены, остался только Вэй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одетый в черное, стоял в углу,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он не мог разглядеть его лицо, но чувствовал, что черты были резкими 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руку полотенцем, вода зашумела, и он вдруг поднял взгляд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княгиня, зовите меня просто Вэй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Шэнь Хуая полностью доверена вам. Назвать вас братом — не слишком большая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я не заслуживаю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засмеялся, его голос был чистым и без примесей: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Заслуживаете. Я сказал, что заслуживаете, значит, заслуживаете.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ванне небрежно вытирал тело, его руки, как белый нефрит,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лишь мельком взглянул и быстро отвел глаза. Он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 госпожа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помедлил и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вам не нравится? Если вы действительно не хотите,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вымылся и встал из ванны, заметив, что мужчина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усмехнулся, накинул тонкий халат, капли воды стекали по его телу, оставляя мокрые следы на полу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оставался холодным,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брат Вэй, не стоит так стесняться. Хоть я и княгиня, но на самом деле я лишь заложник, отправленный из поместья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взглянул на него, слегка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 это, почему согласились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услышав, как он называет его «господином», а не «княгиней», понял, что тот стал менее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две. Во-первых, я старший сын семьи Шэнь. Если бы не я, это были бы мои младшие брат или сестра. Синь и Чжоу еще молоды и невинны, и как старший брат я хочу, чтобы их жизнь была спокойной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лепестки на белой чашке выглядели как произведение искусства, и он сделал небольшой глоток, словно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во-вторых, потому что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«он», не нужно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князь, кажется, вас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юноши, пьющего чай, слегка замерло. 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вы слишком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Ненавидит... Я даже не понимаю, почему он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