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ликовали фанаты «Шаофэнь». Они один за другим выкладывали в Вэйбо фотографии купленных журналов, хваля новый образ Шао Юна, который, по их мнению, был настолько хорош, что им можно было восхищаться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и так являвшийся звездой первой величины в индустрии, славящийся внешностью и хорошей репутацией среди обычной публики, вместе с Шао Юном создали действительно удачную фотосессию. Линь Цзи — изящный, Шао Юн — утончённый; даже просто стоя рядом, они представляли собой приятное для глаз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съёмки были «Соперники». Шао Юн и Линь Цзи предстали в строгих костюмах, излучающих ауру сдержанности. Их взаимные взгляды были полны непоколебимости и в то же время поразительного взаимопонимания, от чего сердца фанатов Линь Цзи и «Шаофэнь» бились чаще. Даже во время работы между ними пробегали искры, что лучше всего удовлетворяло фантазии многих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«Шаофэнь» написала в Вэйбо, что, просто глядя на фото, может придумать целую яойную историю — сначала соперники, потом любовники и, наконец, постель — и собрала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сильная химия между Линь Цзи и Шао Юном также проявилась в интервью для журнала «Зитай». Шао Юн открыто заявил, что его кумир — Линь Цзи, и что, попадая в индустрию развлечений, он мечтал когда-нибудь получить его автограф. Это желание сбылось на съёмочной площадке «Императорской власти». Возможность снова работать с Линь Цзи над «Цзиньи син» была для него одним из самых счастливых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же сказал, что Шао Юн — очень старательный и преданный своему делу человек, совершенно не похожий на слухи в сети. За время съёмок «Цзиньи син» они стали очень хорошими друзьями, часто вместе играли в мобильные игры. В этом Шао Юн даже сильнее Линь Цзи, и тот в шутку называл это «держаться за его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юноше, который ради кумира пришёл в шоу-бизнес и в итоге добился своего, всегда нравилась многим. Небольшие, но очень искренние детали, упомянутые Линь Цзи в интервью, согрели сердца фанатов обоих актёров, и значительная их часть стала шипперами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натянутая пара ради хайпа, а взаимная химия между двумя кумирами, которую даже можно было назвать официалом.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ажиотажу, вызванному этой намётанной неопределенной атмосферой, Линь Цзи и Шао Юн продержались в топе поиска Вэйбо целых три дня, а один день даже возглавили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официальный аккаунт «Зитай» опубликовал ещё более обнадёживающую новость: первоначальный тираж журнала в семьдесят тысяч экземпляров был полностью распродан всего за пять дней, что стало рекордом продаж «Зитай»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 этих семидесяти тысяч журналов купили фанаты Линь Цзи, но нельзя было игнорировать и усилия «Шаофэнь».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кумир был настолько популярен, что затмил Пэй Цинчэня и даже опередил его, первым попав на обложку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«Шаофэнь», ликуя, не забывали и подколоть «Цинчэн» за их прежнюю самонадеянность и поспешность, от которых теперь самим же становилось неловко. Пэй Цинчэнь поплатился за свои козни, и это доказывало, что небеса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«Цинчэн» же не чувствовали неловкости, они лишь сочувствовали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богатая фанатка, купившая сто журналов «Зитай», чувствовала себя крайне обиженной. Она хотела поддержать продажи Пэй Цинчэня, но в итоге помогла его конкуренту Шао Юну. Что это, как не глупость и пустая трата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Винили они и ранний пост «Зитай» в Вэйбо за двусмысленные формулировки, которые легко могли ввести в заблуждение. Было очевидно, что «Зитай» намеренно использовал Пэй Цинчэня для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 прошлые случаи, когда Шао Юн продвигал себя, принижая Пэй Цинчэня, более подозрительные «Цинчэн» начали строить теории заговора: они подозревали, что Шао Юн объединился с журналом «Зитай», чтобы унизить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многие «Цинчэн», не смирившись, захотели дать отпор, старые, проверенные фанаты начали успокаивать новичков, призывая их сохранять спокойствие и не реагировать на провокации «Шаофэнь».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реальных доказательств любые объяснения были бы бесполезны и только испортили бы репутацию Пэй Цинчэня в глазах обычной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затаив обиду, «Цинчэн» не создали проблем своему кумиру, 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журнал «Зитай» опубликовал заявление с извинениями. Формулировки были просты, но тон —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сухо сообщалось, что изначально на обложку журнала был приглашён Пэй Цинчэнь, а не Шао Юн. Однако после встречи с главным редактором выяснилось, что Пэй Цинчэнь не соответствует обычному позиционированию журнала «Зитай». Стремясь к совершенству, редакция решила нарушить контракт и заменить кандидата на Шао Юна, за что приносит извинения Пэй Цинчэню и готовы выплатить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«Зитай» формально извинялся, но между строк сквозила холодная надменность. Если кратко: журнал не захотел брать Пэй Цинчэня и выбрал Шао Юна, потому что Пэй Цинчэнь действительно ему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журнал вводил пользователей в заблуждение, намеренно используя хайп вокруг Пэй Цинчэня, а затем применил тактику «поднять одного, принизив другого», явно желая насолить Пэй Цинчэню и «Цинчэн».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«Зитай» действительно зашёл слишком далеко. Даже самые терпеливые «Цинчэн» уже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«Цинчэн», готовыми рвать и метать от ярости, «Шаофэнь» были невероятно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обыватели говорили, что Шао Юн уступает Пэй Цинчэню: внешность похуже, актёрская игра — тем более, даже популярность у Пэй Цинчэня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их первые проекты после «Императорской власти», чтобы любой увидел разницу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конечно, получил роль в крупнобюджетном фильме «Цзиньи син» с высокими вложениями, но он был всего лишь третьим по значимости актёром. Среди звёздного состава «Цзиньи син» Шао Юн совершенно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красиво — он третий главный. Говоря прямо — Шао Юна режиссёр Цзя Цунь пригласил ради трафика 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и так было ясно, что у Шао Юна в лучшем случае будет роль статиста без особого экранного времени, неважная и незначительная. Настоящими звёздами, несущими кассу, были главные герои Линь Цзи и Бай Жули, и Шао Юн к этому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Пэй Цинчэнем же всё было иначе: в «Тайной линии» он был настоящим вторым главным героем, а не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режиссёром картины был кинокороль Сюй Яньчжи, что само по себе гарантировало кассовые сборы и хорошую репутацию. То, что фильмы Сюй Яньчжи никогда не бывают плохими, было общепризнанным фактом как внутри индустрии,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Цинчэня с самого начала был такой высокий старт, и можно было представить, что его звёздный путь будет куда более гладким, чем у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полностью изменилась. Журнал «Зитай» не побоялся нарушить контракт, лишь бы заменить Пэй Цинчэня. Это показывало, насколько плохи были его чувство кадра и харизма, и что с Шао Юном ему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серьёзно. Плохая оценка главного редактора «Зитай» означала, что дверь в мир моды для Пэй Цинчэня наполовину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Люксовые бренды не станут приглашать Пэй Цинчэня на рекламу. Скорее всего, в будущем ему будут предлагать контракты только некачественные, третьесортные марки. Только в этом аспекте Пэй Цинчэнь уже отставал от Шао Юна на огромную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надо, зло получает по заслугам! Раз Пэй Цинчэнь раньше притворялся невинной белой лилией, то теперь, когда его наказали, «Шаофэнь» испытывали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«Шаофэнь» тут же написали комментарии под постом «Зитай» с извинениями: главному редактору «Зитай» не стоит чувствовать себя виноватым или извиняться, стремление журнала к совершенству все понимают. Приглашать для съёмок обложки артиста без харизмы действительно понизило бы уровень такого модного журнала, как «Зитай».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«Шаофэнь» снова задирают их кумира, «Цинчэн», и так сидевшие на пороховой бочке, мгновенно взорвались. Противоборствующие стороны немедленно вступили в перепалку, и ситуация быстро вышла из-под контроля, так что даже студия Сюй Яньчжи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в гримёрке на съёмках «Цзиньи син» листал комментарии. Он читал их внимательно, строка за строкой, слово за словом, и постоянно поднятый уголок рта выдавал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шума, тем лучше. В конце концов, правда была не на стороне Пэй Цинчэня, и отношение модной индустрии к нему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Пэй Цинчэнь теперь выкрутится, — с торжеством подняв телефон, ухмыльнулся Шао Юн своему агенту Чжао Линю. — Он же любит подниматься, принижая меня. Пусть теперь сам почувствует, что такое справедливое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даже предугадал его самую вероятную реакцию. Пэй Цинчэнь, наверное, хочет опубликовать заявление о нарушении контракта со стороны «Зитай», чтобы вызвать волну общественного сочувствия. Но я уже использовал этот ход первым, и теперь ему остаётся лишь проглотить обиду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