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Чхими-сэнбэ? — Син Ми, услышав голос, повернулся и увидел сияющую улыбку. — Это действительно вы! Я немного волновался,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Син Ми наконец вспомнил, что это Ли Хонги, с которым они когда-то обменивались обедами в шоу «Счастье за 10 000 вон». Впервые услышав, как его называют «сэнбэ» на улице, он немного растерялся, лишь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Нэ, Ли Хонги-си,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Сэнбэ, вы меня помните? — Ли Хонги улыбнулся, и в его улыбке мелькнули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сходство с Ли Сынхёном ослабило настороженность Син Ми. Он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«Счастье за 10 000 вон». Мы тогда обменивались обедами.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немного отстранённый», — подумал Ли Хонги, наблюдая за сдержанным и немногословным Син Ми. «Но он выглядит таким маленьким! Как-то неловко называть его сэнбэ».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конечно, он просто милый. Такие большие глаза, когда моргает, выглядят даже лучше, чем у айдолов, когда они подмигивают».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привести его к Хичхоль-хёну, тот больше не сможет хвастаться своими большими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 лице добродушную улыбку, Ли Хонги уже строил планы, как подружиться с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ваш голос, сэнбэ. Кстати, я слушал ваши песни, — Ли Хонги активно выражал желание сблизиться. — У меня есть несколько вопросов, могу ли я иногда обращаться к вам за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 на обмен номерами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показалось, что этот человек немного странный, но это был первый раз, когда кто-то проявлял к нему такую горячую симпатию и постоянно называл его сэнбэ. Он не смог бы быть холодным, особенно чувствуя, что за этим человеком нет злого умысла. Это было видно по его глазам.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идёт о музыке, мы можем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Хонги смотрел на него с надеждой. — Тогда я запишу ваш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156 xxx xxx xx, — Син Ми произнёс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Хонги уже достал телефон. Сохранив номер, он не успел ещё больше укрепить свои позиции,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Квон Джиёна, который подошёл к Син Ми и смотрел на него с нахмуренным лицом, Ли Хонги почувствовал лёгкую неловкость, но всё же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Аниасеё, я Ли Хонги. GD-сэнбэ, вы с Чхими-сэнбэ вышли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Аниасеё, — Квон Джиён вспомнил, где видел этого человека. — Ли Хонги-си.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Квон Джиён, поздоровавшись, повернулся к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Он должен был знать всех, кого Син Ми знает вне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Ли Хонги вдруг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незаметно осмотрел Ли Хонги.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«Улыбается моему ребёнку так широко».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улыбаться, это выглядит подозрительно».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как, — Син Ми не мог прямо сказать при человеке «Мы едва знакомы, это только вторая встреча», поэтому выбрал расплывчатую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поступок Син Ми ещё больше повысил его в глазах Ли Хонги. Люди, которые умеют дать другим возможность сохранить лицо, всегда вызывают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произнёс он,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нужно что-то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меня есть дела, я пойду, сэнбэ, — Ли Хонги быстро ответил, чувствуя, что пора уходить, и попрощался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«Контакты получены», — ликовал внутри Ли Хонги.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ушёл, — Квон Джиён, увидев, что тот ушёл, обнял Син Ми и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лапшичная,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поедим в общежитии? — Син Ми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надул губы, притворяясь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поесть со мной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— возразил Син Ми.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Когда вернёмся, закажем им что-нибудь, — Квон Джиён знал, о чём думает Син Ми. Если они поедят вдвоём, остальные точно будут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бы он и в будущем так думал обо мне», — про себя вздохнул Квон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уже больше года училась в Корее, но всё ещё не могла привыкнуть к некоторым аспектам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 предвзятому отношению к Китаю или к крайностям в отношении к звёздам — от обожания до ненависти. Даже находясь в Сеуле, о котором мечтают многие её друзья, увлекающиеся корейской культурой, она не стала следовать моде и увлекаться какими-нибудь «оппа».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проник в её сознание, успокоив её всегда беспокойное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ещё не был глубоким, как у одного из его старших коллег, обладателя басовито-мужского голоса. Но он сразу же затронул самые глубины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в чужой стране сама по себе полна трудностей и разочарований.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сильно она прониклась словами из песни «Why»: «Не всегда получается быть сильным, это просто игра со всем подряд». Слёзы, которые она сдерживала, наконец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впервые стала искать информацию, впервые стала следить за артистом. За 17-летним артистом, который был младше её на два года. За ребёнком, который пел песни, полные смысла, и улыбался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«Чхими — голос, подаренный небесами». Вспомнив эту характеристику, данную ему в прессе, Чэнь Юань улыбнулась: эти слова были как нельзя более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представить не могла, что ей так повезёт встретить своего юного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его, держа за руку, провёл мимо её столика его лидер, и они сели за другой столик. Чэнь Юань не слышала вопросов своей подруги, её взгляд не мог оторваться от этой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необычных сценических костюмов BIGBANG, юноша был одет просто: футболка и спортивные штаны, только обувь была модной и яркой, похоже, новой. Его большие глаза казались ещё более выразительными, и Чэнь Юань вдруг позавидовала Квон Джиёну, сидящему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лидер BIGBANG и... — её подруга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Чхими. Его зовут Чха Син Ми, — продолжила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подруга, видя, как серьёзно Чэнь Юань подчеркнула это,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внимательно следишь за ним? За этим Чхими?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Юань спокойно призналась, не обращая внимания на удивлённый вид подруги, и продолжила наблюдать за своим юным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заказали лапшу. Благодаря хорошему зрению и небольшому расстоянию Чэнь Юань смогла разглядеть, какую лапшу выбрал Син Ми, и обрадовалась. Это была её любимая. Даже такие мелочи, как совпадение вкусов, вызывали у неё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замечая, что за ним наблюдают, Син Ми опустил взгляд на лапшу. Квон Джиён уже перемешал свою порцию и поменялся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вкуснее. Я всегда так делаю.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рядом с Син Ми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Джиён-хён, — Син Ми, чувствуя себя неловко от такой заботы, поблагодарил и начал есть, щурясь от пара, поднимающегося от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лениво ковырял свою порцию, но взгляд его не отрывался от Син Ми, и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Син Ми кивнул, чувствуя, что вкус лапши действительно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получив утвердительный ответ, обрадовался ещё больше и не удержался, чтобы не ущипнуть Син Ми за щёку, несмотря на то, что тот ещё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пришлось отложить палочки и отмахнуться от его руки,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лишь смеялся, отпустил его, но продолжал смотреть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Юань, наблюдая за их взаимодействием, почувствовала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 они не ладят, как говорят. По тому, как Квон Джиён относится к Син Ми, видно, как он его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всему, что говорят, можно верить. Настоящие отношения видны только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Син Ми, которого Квон Джиён опекал, как ребёнка, Чэнь Юань почувствовала лёгкую улыбку на своих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