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музыкальной семьи он родился? — Вэнь Юэань схватил руку Цзи Вэньтая, почти впиваясь пальцами в ткань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оставил у тебя аптечку... — Цзи Вэньтай, увидев следы на запястье Вэнь Юэаня, сначала хотел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из какой музыкальной семьи он родился? — Вэнь Юэань произнёс каждое слово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 Вэньтая, и его обычно спокойные глаза теперь были похожи на окровавленный клинок, заставляя Цзи Вэньтая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...Лао Вэнь, я... я не знаю, почему ты так на меня смотришь. — Цзи Вэньтай тщательно обдумал годы. — Этого, наверное, никто не помнит. Подумай, десятилетний хаос, да ещё и с западными инструментами, в те времена у таких семей был шанс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те времена... — Вэнь Юэань отпустил руку, его длинные пальцы опустились на штанину, слегка дрожа. — Не было шанса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Вэньтай, видя, что Вэнь Юэань немного успокоился, пошёл искать аптечку: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её убрал?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Юэаня был очень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верхний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Вэньтай, перевязывая руку Вэнь Юэаня,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Чжун Гуаньбай, в твоём возрасте нужно быть сдержаннее...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отчитали у ворот,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могло заставить тебя так волноваться? Если ты хочешь увидеть какого-то ребёнка, я его вызову, никто не осмелится отказаться, услышав имя Вэнь Юэаня. Что могло заставить тебя изменить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вдруг вспомнил подпись «Юйлоу» и строку, которую Вэнь Юэань переписал: «Луна освещает нефритовую башню».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застряла у него на языке, но он так и не произнёс её вслух: «Он... тоже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некоторое время смотрел на свои руки, затем его лицо снова стало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Вэньтай,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действительно не хотел уходить, но это был Вэнь Юэань, тот, кто никогда не оставлял никого рядом. Он убрал аптечку на место, затем налил Вэнь Юэаню стакан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дошёл до двери,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вздохнул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камни в ручье в саду светились, лотосы уже увядали, несколько карпов подплыли к Цзи Вэньтаю, думая, что их будут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доносились звуки фортепиано, один за другим, как будто свет струился, действительно напоминая «луну, освещающую нефритовую башню».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огляделся: такие каменные фонари, карнизы, бамбуковые столики — всё это... не было настоящим северным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просто сон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в котором был сад южного Китая, ручей и карпы, бамбук, лотосы, каллиграфия, шахматы и музыка,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взял с подоконника горсть корма для рыб, рассыпал его в воде и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тихо закрыл ворота, звуки фортепиано, становившиеся всё тише, внезапно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Вэнь! — Цзи Вэньтай вбежал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лежал рядом с фортепиано, не подавая признаков жизни, сколько бы его ни звали. Он почувствовал запястье Вэнь Юэаня — пульса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 Вэнь Юэаня, когда он очнулся. Он ни на что не смотрел, его голос был холодным, словно он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долго смотрел на лицо Вэнь Юэаня,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Чжун Гуаньбаю.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ты просто упрямишься. — Цзи Вэньтай покачал головой. — Я не осмелился позвонить после вызова скорой, не осмелился, пока ты не очнулся. Теперь всё ещё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Вэньтай, ты думаешь, я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Лао Вэнь, почему ты всегда говоришь такие вещи? — Цзи Вэньтай поднял руку, замер на мгновение, затем сжал её в кулак. — Ты ищешь, чтобы тебя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кулак разжался, и он поправил одеяло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дней, и Чжун Гуаньбай, находившийся за девять тысяч километров, не знал, что Вэнь Юэань болен. В то время он дни и ночи писал музыку, как и все музыканты, превращая боль и радость в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Лу Цзаоцю посетили места, где они когда-то гастролировали: Вена, Берлин, Амстердам... и вернулись на свою последнюю остановку — Париж.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взял с собой стопку нотной бумаги и ручки, и в каждом месте он писал по одной композиции. Когда они вернулись в свой приморский городок на юге Франции, у него уже был толстый альбом. Чжун Гуаньбай никогда не считал свои композиции, кроме тех, что были включены в фильмы, альбомы или опубликованы, он не знал, сколько таких набросков, написанных старым способом, у него было. Все эти годы Лу Цзаоцю вместе с теми, что были созданы в программах, распечатывал их, собирал в альбомы, нумеровал и 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особенно любил наблюдать, как Лу Цзаоцю сортирует ноты, особенно этот альбом, в котором три композиции подряд были серенадами, прямыми, как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Цзаоцю. — Чжун Гуаньбай, прислонившись к двери, позвал в восьмой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держал в руках уже готовый альбом, на титульном листе он написал дату и место создания композиции, и, услышав голос, его ручка остановилась, оставив на странице чёрную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Цзаоцю. — Чжун Гуаньбай позвал в девятый раз, его взгляд всё ещё прилип к профилю Лу Цзаоцю, не желая отрываться.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Цзаоцю, опустив голову, молча добавил строку: «Абай, невыносимый».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 — напомнил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Чжун Гуаньбай, неохотно, пошёл искать телефон, который где-то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Елена, передай привет Менелаю, дорогому. — голос Лэнса донёсся из трубки, сопровождаемый шумом ветра и шелестом листьев, словно можно было почувствовать запах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рубил деревья в своём лесу, сидя на пне, загорая и попивая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Парис. — Чжун Гуаньбай был в хорошем настроении и тоже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Елена, я не могу заткнуться. — Лэнс, подняв бутылку, рассмеялся. — Кольцо, которое ты заказал, готово. Ты готов сделать предложение Менелаю, дорогому?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Нет, не так. — Чжун Гуаньбай улыбнулся с оттенком сладости и горечи, рассказав о своих сомнениях перед предложением и недавних событиях. — Понимаешь, быть готовым сделать ему предложение — это как быть готовым написать абсолютно идеальную композицию, может, в раю это возможно, но не в нашей жизни. Я давно должен был понять, что нет способа, достойного его, я должен был просто, как все обычные люди, умолять его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Елена... — Лэнс, глядя на солнце через бутылку, видел золотистый ореол. — Форма не важна, я уверен, что даже если ты предложишь ему кольцо из крышки от банки,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ждать, но... Лэнс, ты можешь представить, что однажды он будет играть мою композицию...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Лэнс вспомнил, как Лу Цзаоцю стоял у фортепиано, играя на скрипке. Это было самое красивое зрелище, которое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можешь ли ты представить, что, когда пальцы его левой руки достигают седьмой позиции, они всё ещё точно играют, но глаза смотрят на кончики пальцев в растерянности?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не сделал предложение, не потому что ждал кольца, а потому что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Цзаоцю, конечно, был сильным, даже сильнее, чем раньше, и это вызывало у Чжун Гуаньбая опасения, что он может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не слышит часть диапазона, да? — Лэнс угадал причину в молчании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не ответил, он услышал низкий, протяжный звук фортепиано из музыкальной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заберу кольцо. — Чжун Гуаньбай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он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он получил звонок от Цзи Вэньтая.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Гуаньбай, тебе нужно вернуться. — Цзи Вэньтай, обычно спокойный, говорил с необычной серьёзностью. — Лао Вэнь заболел, сердечная недостаточность. Не паникуй, пока нет угрозы жизни. Он не хотел тебе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возвращаюсь. — Чжун Гуаньбай сразу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обнял Чжун Гуаньбая и тут же заказал билеты на обратный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Лу Цзаоцю? — спросил Цзи Вэньтай.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