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подошёл, опёрся о рояль и, смотря на Чжун Гуаньбая своими зелёными глазами, сказал нарочито низким и бархатистым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«Les sons et les parfums tournent dans l'air du soir» Дебюсси. Прекрасно, не правда ли? Вы знаете, откуда взято это название?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стихотворения Бодлера «Вечерняя гармония», третья строка.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представиться? — Мужчина с удивлением и восторгом протянул руку. — Лэнс, играю на скрипке.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услышал фразу «играю на скрипке» и улыбнулся, покачав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подумал, что Чжун Гуаньбай ему не 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сэр, — вернулся к своему месту, достал скрипку из футляра, — не хотите сыграть со мной дуэтом? Вы почувствуете, как прекрасна музыка, это сила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кивнул в сторону Лу Цзаоцю, который наблюдал за ними издалека: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аккомпаниатор этого джентльмена. Он — лучший скрипач, которого я когда-либо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взглянул на Лу Цзаоцю и 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смогу с ним посоревноваться.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вы обнаружите, что вам больше подходит быть моим аккомпаниатором.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невозможно. Он мой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заинтересовался ещё больше. С тех пор как Чжун Гуаньбай приехал во Францию, он снова начал заниматься спортом, и его мышцы обрели форму. Солнце Южной Франции придало его коже лёгкий медовый оттенок, что выглядело очень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Лу Цзаоцю, высокого и худощавого, с бледной кожей, Чжун Гуаньбай был более популярен среди европейцев. Лэнс намеренно поднял брови, скользнув взглядом по бёдрам и ногам Чжун Гуаньбая: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в других аспектах я тоже больше подхожу вам… Он слишком худой.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Гуаньбай, уже раздражённый, хотел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мне нравятся только такие,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многозначительно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вы не пробовали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взял скрипку и направился к Лу Цзаоцю.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Цзаоцю, худощавый азиат, в глазах Лэнса не представлял никакой угрозы. Он свысока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посоревнуемся. Кто выиграет, — Лэнс повернулся к Чжун Гуаньбаю и подмигнул, — тот получит этого красавца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с интересом наблюдали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ресторана, прислонившись к стойке, с улыбкой пожелал Лэнсу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оглядел публику, довольный вниманием, и, держа смычок,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начнёт, ты или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музыканта можно определить по тому, как он обращается с инструментом.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Цзаоцю встал, взглянул на скрипку Лэнса и спокойно сказал с парижским акцентом: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вижу причин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красавец — не лучшая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Но, — Лу Цзаоцю усмехнулся, словно услышал неудачную шутку, — он и так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после соревнования это изменится. — Лэнс намеренно закатал рукав, обнажив мускулистую руку, и, глядя на Чжун Гуаньбая, с намёком выпрямился. Его обтягивающие брюки подчёркивали его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Цзаоцю бросил взгляд на нижнюю часть тела Лэнса, лицо его оставалось невозмутимым, но левая рука, спрятанная за спиной, сжалась в кулак, суставы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изучал Лу Цзаоцю: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Правая рука Лу Цзаоцю незаметно сжала второй сустав мизинца на левой руке. В его глазах сверкнул холодный свет: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Цзаоцю всегда был сдержан и спокоен, никогда не обращал внимания на таких случайных людей. Чжун Гуаньбай не понимал, что случилось сегодня, почему Лу Цзаоцю решил бросить перчатку этому выскочке.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великодушно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тебе начать первым?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Цзаоцю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уступаю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быстро подошёл, встал рядом с Лу Цзаоцю и, чтобы разрядить обстановку, пошутил на французском: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Джентльмены, дуэли во Франции уже не в моде,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наклонился к Лу Цзаоцю и шепотом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Цзаоцю, давай домой, пойдём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Цзаоцю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Хелен, дорогая, это война за Трою. — Лэнс сияюще улыбнулся Чжун Гуаньбаю и сделал театральный поклон. — Хелен, дорогая, ты будешь моим аккомпаниатором?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едва сдержал раздражение. Хелен, чёрт возьми, кто такая Хелен? Он, сдерживая улыбку,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Отказываюсь.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повезло, Хелен, дорогая, согласна аккомпанировать только тебе. — Лэнс сказал это Лу Цзаоцю. Затем он попросил девушку, которая играла на рояле, стать его аккомпаниатором. — «Фантазия Кармен», Ваксман.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вздохнул. Ну конечно, Кармен, ещё одна история о женщине, ушедшей к другому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прикрыл глаза, с наслаждением наклонил голову влево, зажал скрипку подбородком и с размахом начал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Партия фортепиано началась с музыки из оперной сцены с тореадором, мгновенно захватив внимание всех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Лэнс, закрыв глаза, одновременно с последним аккордом рояля резко поднял смычок, сыграв серию быстрых и чётких нот, левая рука двигалась с невероятной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слегка изменился в лице. Это был не просто выскочка.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Цзаоцю оставался невозмутимым, его лицо не выражало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Скрипка явно превосходила аккомпанемент рояля, и хотя гармония была слегка нарушена, Лэнс не обращал на это внимания. Он был увлечён своей игрой, полностью погрузившись в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дошёл до финальной части, быстрой и энергичной, некоторые уже начали вставать, готовясь аплодировать.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аккорд — короткий и резкий, как разрыв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поднял смычок, с достоинством и страстью, словно приглашая аплодисменты. Его изумрудные глаза сверкали в тусклом свете ресторана, как настоящие драгоценности.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Лу Цзаоцю под громкие аплодисменты и протянул смычок.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Менелай, я забираю твою Хелен. — Лэнс сказал это с гордостью.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Цзаоцю взял скрипку. Лэнс заметил на его пальцах едва различимые шрамы.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ранен или перенёс операцию?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Цзаоцю не ответил, поднял скрипку и начал настраивать.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не хочу обижать раненого. — Лэнс поднял бровь. — Не волнуйся, мой строй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доверяю только своим ушам. — Лу Цзаоцю, наклонив голову, посмотрел на Чжун Гуаньбая.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кивнул, сел за рояль и сыграл эталонный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Цзаоцю закрыл глаза, слушая звук рояля, слегка подкрутил струну ля, затем сыграл двойной аккорд и настроил остальные струны, ориентируясь на 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необходимость аккомпанемента на рояле, он мог бы просто сыграть эталонный ля, ориентируясь на свои уши и потребности произведения.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с досадой взглянул на рояль.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разница, насколько точно настроена его скрипка, если он забыл, что это обычный рояль в уличном ресторане, который наверняка имеет небольшое отклонение от стандартного строя 440 Гц. Его скрипка, настроенная на 440 Гц, с аккомпанементом этого рояля, конечно, звучала неверно.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для ушей Лу Цзаоцю строй не имеет степеней точности. Строй либо правильный, либо неправильный.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Лэнс, глядя на уже настроившегося Лу Цзаоцю, понял, что совершил роковую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http://bllate.org/book/15543/1382820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