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вышла эта пластинка, тебе было всего восемнадцать, и я ещё не 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мы записали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собрана вся музыка к фильмам, которую ты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для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решался повернуть голову, чтобы взглянуть на альбомы. Для некоторых людей прошлые успехи словно становились проклятием, постоянно напоминая всем, что их талант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звуконепроницаемой комнате для занятий царила мёртвая тишина, и Чжун Гуаньбай слышал только стук собственного сердца, каждый удар которого был словно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сел рядом с Чжун Гуаньбаем, взял партитуру «Концерта для фортепиано с оркестром № 2 си-бемоль мажор»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Гуаньбай, когда Брамс написал «Концерт для фортепиано с оркестром № 2 си-бемоль мажор»?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задумался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1881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«Первый концерт для фортепиано»?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1858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двадцать три года, и за это время он не написал ни одного концерта для фортепиано, но это не помешало «Второму концерту» стать одним из величайших в истории классической музыки. В 1881 году Брамсу было 48 лет, а тебе всего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сделал паузу,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тебе это перед отъездом в Берлин, — но тогда момент был неподходящим. Артисты всегда чувствительны и ранимы, поэтому Лу Цзаоцю не стал говорить это перед концертом. — Ты не в форме, и неважно, 27 тебе или 57, я помогу тебе вернуть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сел на табурет у фортепиано, взял руку Чжун Гуаньбая и положил её на чёрно-белые клавиши. Две одинаково изящные руки лежали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пальцы Чжун Гуаньбая слегка дрожали на клавишах.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я не смогу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играть самые сложные произведения Паганини в тринадцать лет, и сейчас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взял смычок и скрипку, и зазвучала «Кампанелла» Паганини, где правая рука вела смычок, а левая щипала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 любил демонстрировать мастерство, но когда он это делал, то превращался в машину, переводящую ноты в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смотрел на пальцы Лу Цзаоцю. Вечернее солнце за окном озаряло комнату, и казалось, что на его кончиках пальцев танцуют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операции я даже не мог поднять смычок.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опустил смычок и взял руку Чжун Гуаньбая своей, покрытой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сказал, что уведёт Чжун Гуаньбая, но это не значило, что они скроются в горах. Как главный концертмейстер, он ещё и преподавал в консерватории, и месячный отпуск был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консерватории отчитал его по телефону, начиная с внезапного возвращения из гастролей и заканчивая странным отпуском. Он даже вспомнил, как Лу Цзаоцю взял академический отпуск на год ради операции: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Цзаоцю, если Чжун Гуаньбай играет хорошо, ты режешь пальцы, если плохо — едешь отдыхать. Какой же ты неисправимый романтик?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сидя рядом, чувствовал себя неловко. Лу Цзаоцю, как на собрании в консерватории,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—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Цзи Вэньтай был дирижёром, и хорошо, что Лу Цзаоцю не стоял в его кабинете, иначе Цзи Вэньтай мог бы ударить его дирижёрской палочкой. Когда-то Цзи Вэньтай смотрел на Лу Цзаоцю как на зятя, но, поняв, что это невозможно, стал относиться к нему как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ругает сына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телефон Чжун Гуаньбаю.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взглянул на сидящего рядом Чжун Гуаньбая, который выглядел подавленным,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ещё немного поругался, Лу Цзаоцю молча терпел, а Чжун Гуаньбай, чувствуя вину, не выдержал, подошёл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стоит, не стоит, — ответил Цзи Вэньтай. — Я тебя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он смотрел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смотрел на Лу Цзаоцю. Даже если он был недоволен, это был его сын, пусть и с ненормальной ориентацией. Способности и характер были на месте, и он должен был продолжить семейное дело. А Чжун Гуаньбай был просто непослушным сыном, который не походил ни на одного из отцов из консерватории, а всё больше напоминал выходца из какой-то третьесортной школы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Цзи Вэньтай с преувеличенным сарказмом. Чжун Гуаньбай почти видел, как он качает головой. — Бедный старик Вэнь, за двадцать лет взял только одного ученика. Если бы он увидел, то, наверное, вскочил бы с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Гуаньбая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учителю, и если у него будет время, заеду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звонить? Куда он денется? Если бы я был на твоём месте, то сразу бы взял пару пачек нот и пошёл бы к нему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несколько раз ответил «да», и только тогда Цзи Вэньтай нехотя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сказал 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Вэнь Юэаня находился в пригороде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чтобы не попасться на глаза журналистам, специально взял машину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пригороду, Лу Цзаоцю получил звонок от Юй Бая. Несколько дней юристы Лу Цзаоцю находились в студии, а связаться с Чжун Гуаньбаем было невозможно. Юй Бай был на грани срыва и, в крайнем случае, позвонил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пожалуйста, передайте телефон Бай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рулём, — Лу Цзаоцю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продолжая вести машину,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Бай, мой телефон конфисковал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«...» В голосе Чжун Гуаньбая он услышал что-то вроде гордости женатого человека, отдающее ещё более неприятной кислинкой, чем у обычных влюблённых. Он понял, что его хозяин, вероятно, был из тех, кто любит, когда им управляет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Гэ, ты сможешь перезвонить мне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всегда держался с достоинством. Он выключил громкую связь и поднёс телефон к уху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знал, что Лу Цзаоцю его не слышит. Он думал, что это похоже на сцену, где злая королева хочет уничтожить династию, и он, как верный слуга, должен предупредить своего господина. Но он не осмелился сказать это вслух, только осторожно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Гэ, на следующей неделе запись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взглянул на Лу Цзаоцю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Юристы в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их рекомендациям.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Гэ, ты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стиснув зубы,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уходишь? — Он сделал ударение на слове «правда», словно ждал, что Чжун Гуаньбай опровергнет его и скажет, что это неправда. В глубине души Юй Бай никогда не верил, что Чжун Гуаньбай действительно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глубоко вдохнул, но не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на обочину, взял телефон у Лу Цзаоцю и крепко сжал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шевельнул губами и произнёс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тоже наступила тишина, и только через некоторое время Юй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разговор, но не повесил трубку, и в трубке слышалось только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Финансовый отдел, возможно, будет работать медленнее, — с трудом сказал Юй Бай. Он почувствовал в голосе Чжун Гуаньбая долю сомнения, и это была последняя соломинка, за которую он мог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подождал, но не получил ответа,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Чжан, она в прошлом месяце развелась.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была бухгалтером студии. Какое-то время она приходила на работу с синяками на лице. Чжун Гуаньбай знал, что у неё был муж-тиран, и даже помог ей вызвать полицию. Но теперь, услышав о её разводе, он не мог сказать «поздравляю».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муж сбежал, и коллекторы ломятся к ней в дверь. Она боится доставить тебе неприятности и не приходит в студию. Её дочь в этом году поступила в университет... набрала больше шестисот баллов, но денег на обучение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