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имею ли я честь пригласить судьбоносного человека на обед? — Шэнь Жоцин обратился к Тан Хэ, но его взгляд невольно скользнул за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понимал, что истинный интерес собеседника лежит не в еде,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Лунлун, хочешь пойти поесть вместе? — Тан Хэ, обладая тактом, наклонился к И Синьлун.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Синьлун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свинья? Только что поели, а ты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сдержанно кашлянул. Эта девчонка… Он фальшиво улыбнулся Шэнь Жоцину и, наклонившись к И Синьлун,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о своей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пойдём. Просто боюсь, что тебе одному будет опасно. — И Синьлун тут же сменила тон, но всё же почувствовала, что с этим незнакомцем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Сяо Хэй спускался вниз, чтобы умыться. Тан Хэ поднял руку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помоги присмотреть за 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огляделся, убедившись, что больше никого нет. Тан Хэ говорил с ним? Но они же незнакомы…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работы у тебя нет. Эрдэ сегодня днём только будет занят, так что помоги присмотреть за магазином, а в обед покормлю, как думаешь? — Тан Хэ тремя фразами попал в самое больное.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защитить молодого господина, он не мог брать работу на стороне. Тысяча юаней, казалось бы, большая сумма, но после оплаты отдельной комнаты оставалось совсем немного. Вчера вечером господин Ло позвонил и предупредил, что он в последнее время работает небрежно, и велел выяснить, кто эта женщина, с которой молодой господин обедает…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Хэй, перебрав в уме всё это, невольно сдался ради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к прилавку, его вдруг осенило: Эрдэ! Так Тан Хэ назвал молодого господина? Раньше он всегда звал его Сяо Ло. Эрдэ — это же имя, которое знают только близкие!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Хэй ломал голову, Тан Хэ вместе с И Синьлун последовал за Шэнь Жоцином в ресторан «Чаншунь».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усевшись, Шэнь Жоцин начал заказывать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специально выбрал кабинет на втором этаже, выходящий на улицу, окна которого были наклонены в сторону дешёвой гостиницы, чтобы было удобно наблюдать, и в случае чего можно было быстро спуститься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Синьлун почувствовала неладное, потянула Тан Хэ за рукав и шепотом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Гэ, откуда ты таких богатых дураков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выросшая на этой улице, И Синьлун знала цены в ресторане «Чаншунь». Это место, куда ходят только режиссёры, да ещё и кабинет на втором этаже! А этот человек, не моргнув глазом, заказал столько блюд — явно богач!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подумал, что этот богач — её родной отец, но на лице лишь бросил на девочку строгий взгляд, не говоря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 и сколько тебе лет? — Шэнь Жоцин не выдержал и обратился к И Синьлун.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нахмурилась, посмотрела на Тан Хэ и, увидев его кивок,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И Синьлун, мне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Жоцин был взволнован, глаза его наполнились слезами, а рука под столом сжалась в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Тринадцать, тринадцать — прекрасный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тот год, когда он уехал за границу, Цайэр уже была беременна? Все эти годы она одна растила ребёнка, а он просто бросил их на произвол судьбы, целых тринадцать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сердце Шэнь Жоцина поднялась буря воспоминаний, вины и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её имя, он ещё больше волновался. Значит, Цайэр помнила их детские шутки, иначе бы не назвала ребёнка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с тобой? — И Синьлун, увидев, что человек перед ней чуть не плачет, опешила, и в её голове возникло ещё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это просто друг Тан Гэ, но стоило ей назвать имя и возраст, как он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я слишком взволнован. — Шэнь Жоцин прикрыл глаза, не желая показывать слабость перед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дочь встретилась, а как быть с тем, что она называет его дядей? Неожиданно пониженный в статусе Шэнь Жоцин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не так важно, ведь он уже решил хорошо заботиться о них обеих, впереди ещё долгая жизнь, и он не боится, что она не назовёт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Шэнь Жоцин стал относиться к Тан Хэ с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установил камеры в магазине прохладительных напитков «Фанчжию», продавал холодильники и напитки себе в убыток, чтобы привлечь И Цайэр, и мог наблюдать за ней через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нескольких дней с открытия магазина, как Тан Хэ сам пришёл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помнил этого молодого человека, который при первой встрече буквально вывел его из ступора. Если бы не слова Тан Хэ, он, возможно, просто бы разыскал И Цайэр из любопытства, узнал о её жизни и уехал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вернулся в страну по делам, но несколько фраз Тан Хэ заставили его осознать, что за все эти годы он так и не смог забыть Цайэр, и тогда он решил обосноваться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короткое время не удалось перенести зарубежные активы, открыть магазин прохладительных напитков в Линчэне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поручил своему подчинённому Сяо Фану узнать о текущем положении И Цайэр, но прошло всего пару дней, и он узнал только, что И Цайэр открыла «Дешёвую гостиницу» на улице Жуси, все эти годы была одна, и у неё есть дочь, больше ничего не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Тан Хэ пришёл к нему вчера, Шэнь Жоцин уже не мог сидеть спокойно, а потом, узнав о дочери, услышав, что Тан Хэ и И Цайэр часто общаются, и вспомнив отношение Тан Хэ в тот день, он начал бояться, что Тан Хэ — ухажёр И Цайэр, и сам себя напугал, не спал всю ночь, а утром поспешил на улицу Жуси.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Жену можно завоёвывать постепенно, он знает характер Цайэр, она нелегко сдаётся.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дочь назовёт кого-то другого отцом, он просто сойдёт с ума от сожаления, и это стало причиной его внезапного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класс ходит Синьлун? — Шэнь Жоцин всем сердцем был привязан к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пойду в седьмой класс. — И Синьлун отвечала на вопросы, одновременно изучая Шэнь Жоцина. — Дядя, а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Шэнь Жоцин, я друг отца господина Тан. — Шэнь Жоцин незаметно повысил свой статус, чтобы дочь хотя бы не называла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Синьлун нахмурилась. Она слышала от Тан Гэ о его отце — тот был пьяницей и игроком, в пьяном виде бил людей, и Тан Гэ сбежал из дома, потому что больше не мог терпеть побои.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Шэнь Жоцин, вместо того чтобы говорить о ком угодно, решил связать себя с отцом Тан Хэ, что только усилило подозрения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 уже давно порвал с семьёй и точно не поддерживает связей с друзьями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—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девочки работал быстро, и она, кажется, что-то поняла, сжала губы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Жоцин, да? Вы — бывший парень моей мамы?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Жоцин был поражён. Он думал, что придётся долго ходить вокруг да около, чтобы сблизиться с дочерью, но не прошло и трёх фраз, как она сама догадалась. Не зря его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одновременно горд и обеспокоен, ведь дочь теперь даже не называла его дядей, а прямо по имени, да ещё и с недобрым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Хэ, увидев, что Шэнь Жоцин смотрит на него, поспешно покачал головой. Он с самого начала ничего не говорил девочке, только упомянул разок сестре Цайэр, но больше не обсуждал.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девочка и сама не совсем в неведении, она всегда была умной, обычно не особо училась, но поступила в ключевую школу города, да ещё и рано повзрослела.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я… должен быть твоим отцом. — Шэнь Жоцин немного нервничал, но он был на сто процентов уверен, что И Синьлун — его дочь. Не только потому, что тринадцать лет — это как раз время его расставания с И Цайэр, но и потому, что лицо И Синьлун было точной копией его самого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говорила, что мой папа умер. Вы… — И Синьлун, увидев его реакцию, поняла, что угадала. Девочка была молода, но язык у неё был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Хэ, услышав это, потрепал И Синьлун по голове, вовремя пресекая: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на стороне Шэнь Жоцина, просто считал, что так говорить неправильно, взрослый не должен был этого слышать, а услышав, обязан был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права? — И Синьлун встала, смотря на Шэнь Жоцина, высоко подняв подбородок, она потерла глаза, словно собираясь заплакать. — Когда я болела в детстве, его не было, когда нужно было платить за школу, его не было, когда меня обижали в школе, его тоже не было… А теперь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Жоцин перед ней весь сморщился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http://bllate.org/book/15540/1382556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