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Шэнь Ваньцин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потянулась, издавая довольные звуки. Видимо, спала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не открывала глаза, а играла в игру, будто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Шэнь Ваньцин поцеловала её в лоб, чтобы проснуться, но вместо этого получила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недовольным видом села,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вот сюда щёлкну, — Шэнь Ваньцин двинулась к последнему чувствительному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отстранилась,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 и встала, позвав её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Лу Чжися часто поглядывала на Шэнь Ваньцин, но, пойманная на этом, сразу опускала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её расспрашивать. Она, съев немного, села и ждала, пока Лу Чжися закончит, одновременно листая телефон. Вдруг она получила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«сестричкиной собачки». Шэнь Ваньцин подняла глаза — Лу Чжися усердно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сообщение, и уголки её губ приподнялись. Спокойно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Чжися была смелой и решительной, но когда дело доходило до официальных процессов, она стеснялась произносить те нежные слова, которые обычно говорят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назначить свидание, но не могла сказать это вслух, боясь, что Шэнь Ваньцин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она, сидя рядом, отправила ей сообщение. Когда Шэнь Ваньцин согласилась, её лицо сразу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20-летняя Лу Чжися скрывала в себе тёмную и зрелую сторону, но также обладала юношеской энергией, свойственной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смелой и яркой, выбирая одежду насыщенных цветов, в то время как Шэнь Ваньцин, за исключением официальных мероприятий, предпочитала чёрно-белые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было трудно определить. Они не были парой, но были ближе, чем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вызывал головную боль, и Лу Чжися решила не думать об этом, следуя совету Е Ланьси: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Ваньцин была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надеть парные футболки, но Шэнь Ваньцин молчала, и она сама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невозможно. Не только из-за отношения семьи Шэнь, но и потому, что Янь Фанхуа недавно стала более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сникла, повесив парную футболку, а Шэнь Ваньцин, увидев её унылый вид, подумала, что, будь у неё большие уши, они бы сейчас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надеть, но, — Шэнь Ваньцин сделала паузу, и Лу Чжися с надеждой посмотрела на неё, — давай устроим свидание в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Юньшуй было достаточно большим, и Лу Чжися ещё не успела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с радостью надела парную футболку вместе с Шэнь Ваньцин. Шэнь Ваньцин была в белой рубашке, застёгнутой до ворота, открывая изящную шею, а Лу Чжися — в чёрной рубашке с слегка расстёгнутым воротом, обнажая чёткую линию ключиц. Они стали ярким акцентом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Ваньцин играла роль гида, рассказывая Лу Чжися о своём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увидела, что мир богатых — это не только богатство, но и их знания, вкус и чувство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поместья были гармонично расположены, цвета идеально сочетались, и всё это было спроектировано самой Шэнь Ваньцин. В эпоху технологий почти всё было автоматизировано, и ручной труд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представить в плане быта, у Шэнь Ваньцин было. Но было и то, что Лу Чжися не могла вообразить: у неё были собственные виноградники, огороды, фруктовые сады… Иными словами, её еда была полностью натуральной, без каких-либо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тоже была, 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развлечений, таких как спа и фитнес, у Шэнь Ваньцин были свои личные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Лу Чжися, чтобы заслужить такую роскошь, нужно было в прошлой жизни спасти десять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проблемы? — спросила Лу Чжися, сидя в машине, пока Шэнь Ваньцин объезжала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у тебя нет трудностей. Разве проблемы тебе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засмеялась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сестра, я тогда говорила глупости. У тебя есть свои трудности, просто я о них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и указала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 старые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действительно старыми, а были стилизованы под старину, с красным кирпичом и глазурованной черепицей, в стиле древних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входа, и Лу Чжися подняла глаза, чтобы прочитать надпись на табличке: «Резиденция Фудзи».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Шэнь Ваньцин аккуратно стряхнула пыль с одежды. Лу Чжися заметила, что её выражение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примеру, стряхнув пыль с себя и постучав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больше не говорила, войдя внутрь и идя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заметила необычность: здания здесь были в японском стиле, и, учитывая название на табличке, она предположила, что это место связано с детством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стала серьёзной, переключив телефон в беззвучный режим, и последовала за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Шэнь Ваньцин обернулась к ней. Лу Чжися стояла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руку,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подошла и взяла её руку, и они вместе поднялись по ступеням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внутри стоял алтарь с табличкой, на которой было написано по-японски, но она смогла разобрать имя: Сайондзи.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таблички был символ, который Лу Чжися узнала из аниме «Наруто» — «Сяринган». 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символом была изображена женщина в китайском платье, выглядевшая скромно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внешность Шэнь Ваньцин больше походила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поклонилась, Лу Чжися стояла рядом, мысленно прося мать защитить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вдруг осознала: а вдруг мать Шэнь Ваньцин не понимала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мысленно переключилась на японский и повторила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Шэнь Ваньцин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туда, где я жила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слушала её рассказ о том, что изначально территория была размером с Резиденцию Фудзи, но позже её расширили, включив в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любила воду и облака, поэтому я так назвала поместье, — объясняла Шэнь Ваньцин, а Лу Чжися внимательно слушала, хотя ей было многое интересно, она не задавала вопросов, боясь нарушить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Шэнь Ваньцин жила в детстве, была в японском стиле, с татами. Несмотря на время, она оставалась новой, хотя в воздухе чувствовалась лёгкая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всё, что я использовала в детстве, — Шэнь Ваньцин стояла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на окно, зеркало, стол и стул — всё хранило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телевизоре, стоявшем в чёрно-золотом шкафу, лежали сложенные вручную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Шэнь Ваньцин всё ещё стояла у входа. Их взгляды встретились, и Лу Чжися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складывала?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стоя с руками за спиной,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банке 353 звезды, и я сложила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сама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после смерти мамы мне приснился сон. Она сказала мне собрать 753 звезды, и тогда в следующей жизни она родится в здоровой и богатой семье, а я всегда буду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753?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753 — это праздник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Чжися поняла. — Я знаю этот праздник. Это День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лет Шэнь Ваньцин, одетая в кимоно, ходила с мамой в храм молиться. Это был второй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400 звёзд, — с сожалением сказала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Ваньцин глубоко вздохнула и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352 человека, чтобы они сложили звёзды, но потом что-то случилось, и я перестала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грустная тема, и Лу Чжися не стала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звёзды сложены с искренностью, неважно, кто их сложил. Это всё равно твоя любовь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люди уже не складывают такие вещи, — она слегка вздохнула. — Даже я сама забыла,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одну,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согласилась, и она аккуратно достала одну звёздочку, подняла её к свету. Она была слегка прозрачной, и можно было разглядеть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— Лу Чжися посмотрела на Шэнь Ваньцин и положила звёздочку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